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1202" w14:textId="4173ACAA" w:rsidR="00070309" w:rsidRDefault="00070309" w:rsidP="00AB2B6A">
      <w:pPr>
        <w:jc w:val="center"/>
        <w:rPr>
          <w:b/>
          <w:sz w:val="32"/>
          <w:szCs w:val="32"/>
        </w:rPr>
      </w:pPr>
      <w:bookmarkStart w:id="0" w:name="_Hlk121390487"/>
      <w:bookmarkEnd w:id="0"/>
      <w:r>
        <w:rPr>
          <w:b/>
          <w:noProof/>
          <w:color w:val="C00000"/>
          <w:lang w:eastAsia="fr-FR"/>
        </w:rPr>
        <w:drawing>
          <wp:inline distT="0" distB="0" distL="0" distR="0" wp14:anchorId="3D2B90A9" wp14:editId="2479BD5A">
            <wp:extent cx="2994660" cy="1311660"/>
            <wp:effectExtent l="0" t="0" r="0" b="3175"/>
            <wp:docPr id="1" name="Image 0" descr="Logo-i-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-exp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328" cy="13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BB81" w14:textId="7C9821DB" w:rsidR="00070309" w:rsidRDefault="00BC11DF" w:rsidP="00BC11D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57CC5C" wp14:editId="25227F4D">
            <wp:extent cx="974783" cy="58175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26" cy="61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973A" w14:textId="77777777" w:rsidR="00BC11DF" w:rsidRDefault="00BC11DF" w:rsidP="00BC11DF">
      <w:pPr>
        <w:jc w:val="both"/>
        <w:rPr>
          <w:b/>
          <w:sz w:val="32"/>
          <w:szCs w:val="32"/>
        </w:rPr>
      </w:pPr>
    </w:p>
    <w:p w14:paraId="354D2978" w14:textId="35B22A75" w:rsidR="00570AD5" w:rsidRPr="00C80F5E" w:rsidRDefault="00C80F5E" w:rsidP="00BC1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I-</w:t>
      </w:r>
      <w:r w:rsidR="007622CE" w:rsidRPr="00C80F5E">
        <w:rPr>
          <w:b/>
          <w:sz w:val="32"/>
          <w:szCs w:val="32"/>
        </w:rPr>
        <w:t xml:space="preserve">EXPO </w:t>
      </w:r>
      <w:r w:rsidR="00BC11DF">
        <w:rPr>
          <w:b/>
          <w:sz w:val="32"/>
          <w:szCs w:val="32"/>
        </w:rPr>
        <w:t xml:space="preserve">DOCUMATION </w:t>
      </w:r>
      <w:r w:rsidR="00B658E0">
        <w:rPr>
          <w:b/>
          <w:sz w:val="32"/>
          <w:szCs w:val="32"/>
        </w:rPr>
        <w:t>202</w:t>
      </w:r>
      <w:r w:rsidR="00B96123">
        <w:rPr>
          <w:b/>
          <w:sz w:val="32"/>
          <w:szCs w:val="32"/>
        </w:rPr>
        <w:t>3</w:t>
      </w:r>
    </w:p>
    <w:p w14:paraId="6C3C9FC2" w14:textId="526B3D84" w:rsidR="007622CE" w:rsidRPr="00070309" w:rsidRDefault="00B658E0" w:rsidP="00BC11DF">
      <w:pPr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2</w:t>
      </w:r>
      <w:r w:rsidR="00B96123">
        <w:rPr>
          <w:b/>
          <w:color w:val="44546A" w:themeColor="text2"/>
          <w:sz w:val="32"/>
          <w:szCs w:val="32"/>
        </w:rPr>
        <w:t>1</w:t>
      </w:r>
      <w:r w:rsidR="002839E8">
        <w:rPr>
          <w:b/>
          <w:color w:val="44546A" w:themeColor="text2"/>
          <w:sz w:val="32"/>
          <w:szCs w:val="32"/>
        </w:rPr>
        <w:t>*</w:t>
      </w:r>
      <w:r w:rsidR="00C80F5E" w:rsidRPr="00070309">
        <w:rPr>
          <w:b/>
          <w:color w:val="44546A" w:themeColor="text2"/>
          <w:sz w:val="32"/>
          <w:szCs w:val="32"/>
        </w:rPr>
        <w:t>, 2</w:t>
      </w:r>
      <w:r w:rsidR="00B96123">
        <w:rPr>
          <w:b/>
          <w:color w:val="44546A" w:themeColor="text2"/>
          <w:sz w:val="32"/>
          <w:szCs w:val="32"/>
        </w:rPr>
        <w:t>2</w:t>
      </w:r>
      <w:r w:rsidR="00C80F5E" w:rsidRPr="00070309">
        <w:rPr>
          <w:b/>
          <w:color w:val="44546A" w:themeColor="text2"/>
          <w:sz w:val="32"/>
          <w:szCs w:val="32"/>
        </w:rPr>
        <w:t>, 2</w:t>
      </w:r>
      <w:r w:rsidR="00B96123">
        <w:rPr>
          <w:b/>
          <w:color w:val="44546A" w:themeColor="text2"/>
          <w:sz w:val="32"/>
          <w:szCs w:val="32"/>
        </w:rPr>
        <w:t>3</w:t>
      </w:r>
      <w:r w:rsidR="00C80F5E" w:rsidRPr="00070309">
        <w:rPr>
          <w:b/>
          <w:color w:val="44546A" w:themeColor="text2"/>
          <w:sz w:val="32"/>
          <w:szCs w:val="32"/>
        </w:rPr>
        <w:t xml:space="preserve"> mars 20</w:t>
      </w:r>
      <w:r>
        <w:rPr>
          <w:b/>
          <w:color w:val="44546A" w:themeColor="text2"/>
          <w:sz w:val="32"/>
          <w:szCs w:val="32"/>
        </w:rPr>
        <w:t>2</w:t>
      </w:r>
      <w:r w:rsidR="00B96123">
        <w:rPr>
          <w:b/>
          <w:color w:val="44546A" w:themeColor="text2"/>
          <w:sz w:val="32"/>
          <w:szCs w:val="32"/>
        </w:rPr>
        <w:t>3</w:t>
      </w:r>
      <w:r w:rsidR="00070309" w:rsidRPr="00070309">
        <w:rPr>
          <w:b/>
          <w:color w:val="44546A" w:themeColor="text2"/>
          <w:sz w:val="32"/>
          <w:szCs w:val="32"/>
        </w:rPr>
        <w:t>, Paris Porte de Versailles</w:t>
      </w:r>
      <w:r w:rsidR="002839E8">
        <w:rPr>
          <w:b/>
          <w:color w:val="44546A" w:themeColor="text2"/>
          <w:sz w:val="32"/>
          <w:szCs w:val="32"/>
        </w:rPr>
        <w:t xml:space="preserve"> </w:t>
      </w:r>
      <w:r w:rsidR="002839E8" w:rsidRPr="002839E8">
        <w:rPr>
          <w:b/>
          <w:color w:val="44546A" w:themeColor="text2"/>
          <w:sz w:val="24"/>
          <w:szCs w:val="32"/>
        </w:rPr>
        <w:t>(à partir de 14h00)</w:t>
      </w:r>
    </w:p>
    <w:p w14:paraId="6CC9B409" w14:textId="77777777" w:rsidR="00F828CB" w:rsidRDefault="00F828CB" w:rsidP="00F828CB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</w:p>
    <w:p w14:paraId="225478EB" w14:textId="77777777" w:rsidR="00BC11DF" w:rsidRDefault="00BC11DF" w:rsidP="00F828CB">
      <w:pPr>
        <w:pStyle w:val="Normal1"/>
        <w:jc w:val="center"/>
        <w:rPr>
          <w:rFonts w:asciiTheme="minorHAnsi" w:hAnsiTheme="minorHAnsi"/>
          <w:b/>
          <w:sz w:val="48"/>
          <w:szCs w:val="48"/>
        </w:rPr>
      </w:pPr>
    </w:p>
    <w:p w14:paraId="110CA01A" w14:textId="31B7AFF9" w:rsidR="00F828CB" w:rsidRPr="00BC11DF" w:rsidRDefault="00F828CB" w:rsidP="00BC11DF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jc w:val="center"/>
        <w:rPr>
          <w:rFonts w:asciiTheme="minorHAnsi" w:hAnsiTheme="minorHAnsi"/>
          <w:b/>
          <w:sz w:val="48"/>
          <w:szCs w:val="48"/>
        </w:rPr>
      </w:pPr>
      <w:r w:rsidRPr="00BC11DF">
        <w:rPr>
          <w:rFonts w:asciiTheme="minorHAnsi" w:hAnsiTheme="minorHAnsi"/>
          <w:b/>
          <w:sz w:val="48"/>
          <w:szCs w:val="48"/>
        </w:rPr>
        <w:t xml:space="preserve">Appel à communication I-Expo </w:t>
      </w:r>
      <w:r w:rsidR="00B108F9" w:rsidRPr="00BC11DF">
        <w:rPr>
          <w:rFonts w:asciiTheme="minorHAnsi" w:hAnsiTheme="minorHAnsi"/>
          <w:b/>
          <w:sz w:val="48"/>
          <w:szCs w:val="48"/>
        </w:rPr>
        <w:t>20</w:t>
      </w:r>
      <w:r w:rsidR="00886CE6" w:rsidRPr="00BC11DF">
        <w:rPr>
          <w:rFonts w:asciiTheme="minorHAnsi" w:hAnsiTheme="minorHAnsi"/>
          <w:b/>
          <w:sz w:val="48"/>
          <w:szCs w:val="48"/>
        </w:rPr>
        <w:t>2</w:t>
      </w:r>
      <w:r w:rsidR="00B96123">
        <w:rPr>
          <w:rFonts w:asciiTheme="minorHAnsi" w:hAnsiTheme="minorHAnsi"/>
          <w:b/>
          <w:sz w:val="48"/>
          <w:szCs w:val="48"/>
        </w:rPr>
        <w:t>3</w:t>
      </w:r>
    </w:p>
    <w:p w14:paraId="2C66CF67" w14:textId="77777777" w:rsidR="00F828CB" w:rsidRPr="00F828CB" w:rsidRDefault="00F828CB" w:rsidP="00BC1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cs="Helvetica"/>
          <w:b/>
          <w:i/>
          <w:sz w:val="32"/>
          <w:szCs w:val="32"/>
        </w:rPr>
      </w:pPr>
      <w:r w:rsidRPr="005858A9">
        <w:rPr>
          <w:rFonts w:cs="Helvetica"/>
          <w:b/>
          <w:i/>
          <w:sz w:val="32"/>
          <w:szCs w:val="32"/>
        </w:rPr>
        <w:t>A retourner</w:t>
      </w:r>
      <w:r w:rsidR="00A1453A">
        <w:rPr>
          <w:rFonts w:cs="Helvetica"/>
          <w:b/>
          <w:i/>
          <w:sz w:val="32"/>
          <w:szCs w:val="32"/>
        </w:rPr>
        <w:t xml:space="preserve"> à</w:t>
      </w:r>
      <w:r w:rsidRPr="005858A9">
        <w:rPr>
          <w:rFonts w:cs="Helvetica"/>
          <w:b/>
          <w:i/>
          <w:sz w:val="32"/>
          <w:szCs w:val="32"/>
        </w:rPr>
        <w:t xml:space="preserve"> </w:t>
      </w:r>
      <w:hyperlink r:id="rId10" w:history="1">
        <w:r w:rsidR="00A1453A" w:rsidRPr="00A1453A">
          <w:rPr>
            <w:rStyle w:val="Lienhypertexte"/>
            <w:rFonts w:cs="Helvetica"/>
            <w:b/>
            <w:i/>
            <w:sz w:val="32"/>
            <w:szCs w:val="32"/>
          </w:rPr>
          <w:t>conferences-iexpo@infoexpo.fr</w:t>
        </w:r>
      </w:hyperlink>
    </w:p>
    <w:p w14:paraId="7F2F609B" w14:textId="0E4C0CB3" w:rsidR="00F828CB" w:rsidRDefault="00F828CB" w:rsidP="00BC1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color w:val="C00000"/>
          <w:sz w:val="32"/>
        </w:rPr>
      </w:pPr>
      <w:proofErr w:type="gramStart"/>
      <w:r w:rsidRPr="00A1453A">
        <w:rPr>
          <w:b/>
          <w:color w:val="C00000"/>
          <w:sz w:val="32"/>
        </w:rPr>
        <w:t>avant</w:t>
      </w:r>
      <w:proofErr w:type="gramEnd"/>
      <w:r w:rsidRPr="00A1453A">
        <w:rPr>
          <w:b/>
          <w:color w:val="C00000"/>
          <w:sz w:val="32"/>
        </w:rPr>
        <w:t xml:space="preserve"> le </w:t>
      </w:r>
      <w:r w:rsidR="00743379">
        <w:rPr>
          <w:b/>
          <w:color w:val="C00000"/>
          <w:sz w:val="32"/>
        </w:rPr>
        <w:t>20</w:t>
      </w:r>
      <w:r w:rsidR="0083116C">
        <w:rPr>
          <w:b/>
          <w:color w:val="C00000"/>
          <w:sz w:val="32"/>
        </w:rPr>
        <w:t xml:space="preserve"> janvier 2023</w:t>
      </w:r>
    </w:p>
    <w:p w14:paraId="749FA972" w14:textId="2C34693C" w:rsidR="00BC11DF" w:rsidRDefault="00BC11DF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</w:p>
    <w:p w14:paraId="71B5EF25" w14:textId="77777777" w:rsidR="00BC11DF" w:rsidRPr="00A1453A" w:rsidRDefault="00BC11DF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</w:p>
    <w:p w14:paraId="579A115E" w14:textId="77777777" w:rsidR="00F828CB" w:rsidRPr="005858A9" w:rsidRDefault="00F828CB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Helvetica"/>
          <w:b/>
          <w:i/>
        </w:rPr>
      </w:pPr>
    </w:p>
    <w:p w14:paraId="4C99351D" w14:textId="77777777" w:rsidR="00F828CB" w:rsidRPr="009C22DD" w:rsidRDefault="00F828CB" w:rsidP="009C22D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i/>
          <w:color w:val="000000"/>
        </w:rPr>
      </w:pPr>
    </w:p>
    <w:p w14:paraId="2C977DF1" w14:textId="7746B385" w:rsidR="009C22DD" w:rsidRPr="00D942BC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E36C0A"/>
        </w:rPr>
      </w:pPr>
      <w:r w:rsidRPr="00D942BC">
        <w:rPr>
          <w:rFonts w:ascii="Helvetica" w:hAnsi="Helvetica" w:cs="Helvetica"/>
          <w:b/>
          <w:i/>
          <w:color w:val="548DD4"/>
          <w:u w:val="single"/>
        </w:rPr>
        <w:t>Des tables rondes</w:t>
      </w:r>
      <w:r w:rsidRPr="00D942BC">
        <w:rPr>
          <w:rFonts w:ascii="Helvetica" w:hAnsi="Helvetica" w:cs="Helvetica"/>
          <w:b/>
          <w:i/>
          <w:color w:val="E36C0A"/>
        </w:rPr>
        <w:t xml:space="preserve"> </w:t>
      </w:r>
      <w:r w:rsidRPr="00D942BC">
        <w:rPr>
          <w:rFonts w:ascii="Helvetica" w:hAnsi="Helvetica" w:cs="Helvetica"/>
          <w:i/>
          <w:color w:val="000000"/>
        </w:rPr>
        <w:t xml:space="preserve">de </w:t>
      </w:r>
      <w:r>
        <w:rPr>
          <w:rFonts w:ascii="Helvetica" w:hAnsi="Helvetica" w:cs="Helvetica"/>
          <w:i/>
          <w:color w:val="000000"/>
        </w:rPr>
        <w:t>1h00, débats animés par un</w:t>
      </w:r>
      <w:r w:rsidRPr="00D942BC">
        <w:rPr>
          <w:rFonts w:ascii="Helvetica" w:hAnsi="Helvetica" w:cs="Helvetica"/>
          <w:i/>
          <w:color w:val="000000"/>
        </w:rPr>
        <w:t xml:space="preserve"> journaliste</w:t>
      </w:r>
      <w:r w:rsidR="00B108F9">
        <w:rPr>
          <w:rFonts w:ascii="Helvetica" w:hAnsi="Helvetica" w:cs="Helvetica"/>
          <w:i/>
          <w:color w:val="000000"/>
        </w:rPr>
        <w:t xml:space="preserve"> ou un expert reconnu</w:t>
      </w:r>
      <w:r>
        <w:rPr>
          <w:rFonts w:ascii="Helvetica" w:hAnsi="Helvetica" w:cs="Helvetica"/>
          <w:i/>
          <w:color w:val="000000"/>
        </w:rPr>
        <w:t>,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consacrés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aux retours</w:t>
      </w:r>
      <w:r w:rsidRPr="00D942BC">
        <w:rPr>
          <w:rFonts w:ascii="Helvetica" w:hAnsi="Helvetica" w:cs="Helvetica"/>
          <w:i/>
          <w:color w:val="000000"/>
        </w:rPr>
        <w:t xml:space="preserve"> d’</w:t>
      </w:r>
      <w:r>
        <w:rPr>
          <w:rFonts w:ascii="Helvetica" w:hAnsi="Helvetica" w:cs="Helvetica"/>
          <w:i/>
          <w:color w:val="000000"/>
        </w:rPr>
        <w:t>expérience des entreprises-clientes</w:t>
      </w:r>
      <w:r w:rsidRPr="00D942BC">
        <w:rPr>
          <w:rFonts w:ascii="Helvetica" w:hAnsi="Helvetica" w:cs="Helvetica"/>
          <w:i/>
          <w:color w:val="000000"/>
        </w:rPr>
        <w:t xml:space="preserve"> et </w:t>
      </w:r>
      <w:r>
        <w:rPr>
          <w:rFonts w:ascii="Helvetica" w:hAnsi="Helvetica" w:cs="Helvetica"/>
          <w:i/>
          <w:color w:val="000000"/>
        </w:rPr>
        <w:t>au partage de</w:t>
      </w:r>
      <w:r w:rsidRPr="00D942BC">
        <w:rPr>
          <w:rFonts w:ascii="Helvetica" w:hAnsi="Helvetica" w:cs="Helvetica"/>
          <w:i/>
          <w:color w:val="000000"/>
        </w:rPr>
        <w:t xml:space="preserve"> bonnes pratiques </w:t>
      </w:r>
    </w:p>
    <w:p w14:paraId="4AC74950" w14:textId="77777777" w:rsidR="009C22DD" w:rsidRPr="009C22DD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 xml:space="preserve">L’objectif des conférences est d’apporter aux auditeurs des « retours d’expérience utilisateurs », du conseil et de l’expertise. </w:t>
      </w:r>
    </w:p>
    <w:p w14:paraId="5A5455D5" w14:textId="24A625EF" w:rsidR="00F828CB" w:rsidRPr="009C22DD" w:rsidRDefault="00F828CB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>La prise de parole est réservée en priorité aux exposants et sponsors I-Expo</w:t>
      </w:r>
      <w:r w:rsidR="00B108F9">
        <w:rPr>
          <w:rFonts w:ascii="Helvetica" w:hAnsi="Helvetica" w:cs="Helvetica"/>
          <w:i/>
          <w:color w:val="000000"/>
        </w:rPr>
        <w:t xml:space="preserve"> et </w:t>
      </w:r>
      <w:proofErr w:type="spellStart"/>
      <w:r w:rsidR="00B108F9">
        <w:rPr>
          <w:rFonts w:ascii="Helvetica" w:hAnsi="Helvetica" w:cs="Helvetica"/>
          <w:i/>
          <w:color w:val="000000"/>
        </w:rPr>
        <w:t>Documation</w:t>
      </w:r>
      <w:proofErr w:type="spellEnd"/>
      <w:r w:rsidR="00B108F9">
        <w:rPr>
          <w:rFonts w:ascii="Helvetica" w:hAnsi="Helvetica" w:cs="Helvetica"/>
          <w:i/>
          <w:color w:val="000000"/>
        </w:rPr>
        <w:t xml:space="preserve"> 20</w:t>
      </w:r>
      <w:r w:rsidR="00886CE6">
        <w:rPr>
          <w:rFonts w:ascii="Helvetica" w:hAnsi="Helvetica" w:cs="Helvetica"/>
          <w:i/>
          <w:color w:val="000000"/>
        </w:rPr>
        <w:t>2</w:t>
      </w:r>
      <w:r w:rsidR="0083116C">
        <w:rPr>
          <w:rFonts w:ascii="Helvetica" w:hAnsi="Helvetica" w:cs="Helvetica"/>
          <w:i/>
          <w:color w:val="000000"/>
        </w:rPr>
        <w:t>3</w:t>
      </w:r>
      <w:r w:rsidR="00367A74">
        <w:rPr>
          <w:rFonts w:ascii="Helvetica" w:hAnsi="Helvetica" w:cs="Helvetica"/>
          <w:i/>
          <w:color w:val="000000"/>
        </w:rPr>
        <w:t>, ainsi qu’aux retours d’expérience</w:t>
      </w:r>
      <w:r w:rsidRPr="009C22DD">
        <w:rPr>
          <w:rFonts w:ascii="Helvetica" w:hAnsi="Helvetica" w:cs="Helvetica"/>
          <w:i/>
          <w:color w:val="000000"/>
        </w:rPr>
        <w:t>.</w:t>
      </w:r>
    </w:p>
    <w:p w14:paraId="706DA910" w14:textId="77777777" w:rsidR="009C22DD" w:rsidRDefault="009C22DD" w:rsidP="00A1453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39FBBF1A" w14:textId="77777777" w:rsidR="00B108F9" w:rsidRDefault="00B108F9" w:rsidP="009C22DD">
      <w:pPr>
        <w:jc w:val="center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</w:p>
    <w:p w14:paraId="09DF1EB1" w14:textId="77777777" w:rsidR="00B108F9" w:rsidRDefault="00B108F9" w:rsidP="009C22DD">
      <w:pPr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p w14:paraId="7DA367FD" w14:textId="77777777" w:rsidR="00886CE6" w:rsidRDefault="00886CE6" w:rsidP="00BC11DF">
      <w:pPr>
        <w:rPr>
          <w:rFonts w:ascii="Helvetica" w:hAnsi="Helvetica" w:cs="Helvetica"/>
          <w:b/>
          <w:color w:val="000000"/>
          <w:sz w:val="32"/>
          <w:szCs w:val="32"/>
        </w:rPr>
      </w:pPr>
    </w:p>
    <w:p w14:paraId="4767D7D4" w14:textId="4E6B2F82" w:rsidR="009C22DD" w:rsidRPr="00D90E94" w:rsidRDefault="009C22DD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Helvetica" w:hAnsi="Helvetica" w:cs="Helvetica"/>
          <w:i/>
          <w:color w:val="C00000"/>
          <w:sz w:val="18"/>
          <w:szCs w:val="32"/>
        </w:rPr>
      </w:pPr>
      <w:r w:rsidRPr="00D90E94">
        <w:rPr>
          <w:rFonts w:ascii="Helvetica" w:hAnsi="Helvetica" w:cs="Helvetica"/>
          <w:b/>
          <w:color w:val="C00000"/>
          <w:sz w:val="32"/>
          <w:szCs w:val="32"/>
        </w:rPr>
        <w:lastRenderedPageBreak/>
        <w:t>A</w:t>
      </w:r>
      <w:r w:rsidRPr="00D90E94">
        <w:rPr>
          <w:b/>
          <w:color w:val="C00000"/>
          <w:sz w:val="32"/>
          <w:szCs w:val="32"/>
        </w:rPr>
        <w:t>ppel à communication prise de parole en conférence</w:t>
      </w:r>
      <w:r w:rsidR="00912238" w:rsidRPr="00D90E94">
        <w:rPr>
          <w:b/>
          <w:color w:val="C00000"/>
          <w:sz w:val="32"/>
          <w:szCs w:val="32"/>
        </w:rPr>
        <w:t xml:space="preserve"> </w:t>
      </w:r>
      <w:r w:rsidR="00BC11DF" w:rsidRPr="00D90E94">
        <w:rPr>
          <w:b/>
          <w:color w:val="C00000"/>
          <w:sz w:val="32"/>
          <w:szCs w:val="32"/>
        </w:rPr>
        <w:t xml:space="preserve">I-EXPO </w:t>
      </w:r>
      <w:r w:rsidR="00912238" w:rsidRPr="00D90E94">
        <w:rPr>
          <w:b/>
          <w:color w:val="C00000"/>
          <w:sz w:val="32"/>
          <w:szCs w:val="32"/>
        </w:rPr>
        <w:t>202</w:t>
      </w:r>
      <w:r w:rsidR="002D5060" w:rsidRPr="00D90E94">
        <w:rPr>
          <w:b/>
          <w:color w:val="C00000"/>
          <w:sz w:val="32"/>
          <w:szCs w:val="32"/>
        </w:rPr>
        <w:t>3</w:t>
      </w:r>
    </w:p>
    <w:p w14:paraId="0B1D3A54" w14:textId="77777777" w:rsidR="00912238" w:rsidRDefault="00912238" w:rsidP="00912238">
      <w:pPr>
        <w:rPr>
          <w:rFonts w:ascii="Helvetica" w:hAnsi="Helvetica" w:cs="Helvetica"/>
          <w:i/>
          <w:color w:val="000000"/>
          <w:sz w:val="18"/>
          <w:szCs w:val="32"/>
        </w:rPr>
      </w:pPr>
    </w:p>
    <w:p w14:paraId="490844EB" w14:textId="77777777" w:rsidR="00912238" w:rsidRPr="00BC11DF" w:rsidRDefault="00912238" w:rsidP="00912238">
      <w:pPr>
        <w:rPr>
          <w:rFonts w:ascii="Helvetica" w:hAnsi="Helvetica" w:cs="Helvetica"/>
          <w:i/>
          <w:color w:val="000000"/>
          <w:sz w:val="18"/>
          <w:szCs w:val="32"/>
          <w:u w:val="single"/>
        </w:rPr>
      </w:pPr>
      <w:r w:rsidRPr="00BC11DF">
        <w:rPr>
          <w:rFonts w:ascii="Helvetica" w:hAnsi="Helvetica" w:cs="Helvetica"/>
          <w:i/>
          <w:color w:val="000000"/>
          <w:sz w:val="18"/>
          <w:szCs w:val="32"/>
          <w:u w:val="single"/>
        </w:rPr>
        <w:t>Informations importantes</w:t>
      </w:r>
      <w:r w:rsidR="009C22DD" w:rsidRPr="00BC11DF">
        <w:rPr>
          <w:rFonts w:ascii="Helvetica" w:hAnsi="Helvetica" w:cs="Helvetica"/>
          <w:i/>
          <w:color w:val="000000"/>
          <w:sz w:val="18"/>
          <w:szCs w:val="32"/>
          <w:u w:val="single"/>
        </w:rPr>
        <w:t xml:space="preserve"> : </w:t>
      </w:r>
    </w:p>
    <w:p w14:paraId="110F42C4" w14:textId="25A99E87" w:rsidR="00912238" w:rsidRPr="005E00A3" w:rsidRDefault="009C22DD" w:rsidP="005E00A3">
      <w:pPr>
        <w:pStyle w:val="Paragraphedeliste"/>
        <w:numPr>
          <w:ilvl w:val="0"/>
          <w:numId w:val="3"/>
        </w:num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>La programmation exacte de chaque conférence (jour, horaire) sera arrêtée d’ici au 0</w:t>
      </w:r>
      <w:r w:rsidR="00B108F9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>5</w:t>
      </w: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mars 20</w:t>
      </w:r>
      <w:r w:rsidR="00B658E0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>2</w:t>
      </w:r>
      <w:r w:rsidR="00041180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>3</w:t>
      </w: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>.</w:t>
      </w:r>
      <w:r w:rsidR="00134339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</w:t>
      </w:r>
    </w:p>
    <w:p w14:paraId="1C8DFDF0" w14:textId="77777777" w:rsidR="00912238" w:rsidRPr="005E00A3" w:rsidRDefault="00134339" w:rsidP="005E00A3">
      <w:pPr>
        <w:pStyle w:val="Paragraphedeliste"/>
        <w:numPr>
          <w:ilvl w:val="0"/>
          <w:numId w:val="3"/>
        </w:num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La formulation des sujets pourra être modifiée par l’organisateur. </w:t>
      </w:r>
    </w:p>
    <w:p w14:paraId="75CFA9D1" w14:textId="3E6C31A5" w:rsidR="009C22DD" w:rsidRPr="005E00A3" w:rsidRDefault="00912238" w:rsidP="005E00A3">
      <w:pPr>
        <w:pStyle w:val="Paragraphedeliste"/>
        <w:numPr>
          <w:ilvl w:val="0"/>
          <w:numId w:val="3"/>
        </w:num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>Nous vous proposons 1</w:t>
      </w:r>
      <w:r w:rsidR="00D90E94">
        <w:rPr>
          <w:rFonts w:ascii="Helvetica" w:hAnsi="Helvetica" w:cs="Helvetica"/>
          <w:b/>
          <w:bCs/>
          <w:i/>
          <w:color w:val="000000"/>
          <w:sz w:val="18"/>
          <w:szCs w:val="32"/>
        </w:rPr>
        <w:t>2</w:t>
      </w: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sujets mais </w:t>
      </w:r>
      <w:r w:rsidR="000D7EAD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les </w:t>
      </w: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8 tables rondes </w:t>
      </w:r>
      <w:r w:rsidR="000D7EAD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les plus </w:t>
      </w:r>
      <w:r w:rsidR="00980F40"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demandées </w:t>
      </w:r>
      <w:r w:rsidRPr="005E00A3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seront organisées. </w:t>
      </w:r>
    </w:p>
    <w:p w14:paraId="08D90D7A" w14:textId="5D48C535" w:rsidR="00912238" w:rsidRDefault="00912238" w:rsidP="00912238">
      <w:pPr>
        <w:rPr>
          <w:b/>
          <w:sz w:val="32"/>
          <w:szCs w:val="32"/>
        </w:rPr>
      </w:pPr>
    </w:p>
    <w:p w14:paraId="4BC27A4A" w14:textId="6D388236" w:rsidR="00912238" w:rsidRPr="00912238" w:rsidRDefault="00912238" w:rsidP="00912238">
      <w:pPr>
        <w:jc w:val="center"/>
        <w:rPr>
          <w:b/>
          <w:sz w:val="32"/>
          <w:szCs w:val="32"/>
          <w:u w:val="single"/>
        </w:rPr>
      </w:pPr>
      <w:r w:rsidRPr="00912238">
        <w:rPr>
          <w:b/>
          <w:sz w:val="32"/>
          <w:szCs w:val="32"/>
          <w:u w:val="single"/>
        </w:rPr>
        <w:t>Tables rondes :</w:t>
      </w:r>
    </w:p>
    <w:p w14:paraId="3AB2B3E8" w14:textId="77777777" w:rsidR="009C22DD" w:rsidRPr="006A19A2" w:rsidRDefault="009C22DD" w:rsidP="00AB2B6A">
      <w:pPr>
        <w:jc w:val="both"/>
        <w:rPr>
          <w:b/>
          <w:color w:val="C00000"/>
        </w:rPr>
      </w:pPr>
    </w:p>
    <w:p w14:paraId="4393E21A" w14:textId="6C87A09B" w:rsidR="00B658E0" w:rsidRPr="006A19A2" w:rsidRDefault="007622CE" w:rsidP="002D5060">
      <w:pPr>
        <w:tabs>
          <w:tab w:val="left" w:pos="3920"/>
        </w:tabs>
        <w:jc w:val="both"/>
        <w:rPr>
          <w:b/>
          <w:color w:val="C00000"/>
        </w:rPr>
      </w:pPr>
      <w:r w:rsidRPr="006A19A2">
        <w:rPr>
          <w:b/>
          <w:color w:val="C00000"/>
        </w:rPr>
        <w:t>Table ronde 1 : table ronde inaugurale</w:t>
      </w:r>
      <w:r w:rsidR="002D5060" w:rsidRPr="006A19A2">
        <w:rPr>
          <w:b/>
          <w:color w:val="C00000"/>
        </w:rPr>
        <w:tab/>
      </w:r>
    </w:p>
    <w:p w14:paraId="4C9725C1" w14:textId="1C129F76" w:rsidR="004F2EF7" w:rsidRPr="006A19A2" w:rsidRDefault="002D5060" w:rsidP="002D5060">
      <w:pPr>
        <w:tabs>
          <w:tab w:val="left" w:pos="3920"/>
        </w:tabs>
        <w:jc w:val="both"/>
        <w:rPr>
          <w:b/>
          <w:color w:val="C00000"/>
        </w:rPr>
      </w:pPr>
      <w:r w:rsidRPr="006A19A2">
        <w:rPr>
          <w:b/>
          <w:color w:val="C00000"/>
        </w:rPr>
        <w:t>Transformer les métiers de l’information</w:t>
      </w:r>
      <w:r w:rsidR="00296136" w:rsidRPr="006A19A2">
        <w:rPr>
          <w:b/>
          <w:color w:val="C00000"/>
        </w:rPr>
        <w:t>, de la veille</w:t>
      </w:r>
      <w:r w:rsidRPr="006A19A2">
        <w:rPr>
          <w:b/>
          <w:color w:val="C00000"/>
        </w:rPr>
        <w:t xml:space="preserve"> et des connaissances </w:t>
      </w:r>
      <w:r w:rsidR="00296136" w:rsidRPr="006A19A2">
        <w:rPr>
          <w:b/>
          <w:color w:val="C00000"/>
        </w:rPr>
        <w:t xml:space="preserve">dans un monde </w:t>
      </w:r>
      <w:r w:rsidR="00A1198D" w:rsidRPr="006A19A2">
        <w:rPr>
          <w:b/>
          <w:color w:val="C00000"/>
        </w:rPr>
        <w:t xml:space="preserve">complexe et très digitalisé </w:t>
      </w:r>
      <w:r w:rsidRPr="006A19A2">
        <w:rPr>
          <w:b/>
          <w:color w:val="C00000"/>
        </w:rPr>
        <w:t xml:space="preserve">: quels défis pour 2023 ? </w:t>
      </w:r>
      <w:r w:rsidR="00BA2A60">
        <w:rPr>
          <w:b/>
          <w:color w:val="C00000"/>
        </w:rPr>
        <w:t xml:space="preserve">Comment repenser la </w:t>
      </w:r>
      <w:r w:rsidR="00886CE6" w:rsidRPr="006A19A2">
        <w:rPr>
          <w:b/>
          <w:color w:val="C00000"/>
        </w:rPr>
        <w:t>gouvernance de l’information</w:t>
      </w:r>
      <w:r w:rsidR="00A1198D" w:rsidRPr="006A19A2">
        <w:rPr>
          <w:b/>
          <w:color w:val="C00000"/>
        </w:rPr>
        <w:t xml:space="preserve"> ? </w:t>
      </w:r>
    </w:p>
    <w:p w14:paraId="1A4C9D35" w14:textId="3A517443" w:rsidR="003A0B79" w:rsidRPr="007915A9" w:rsidRDefault="00C529CB" w:rsidP="007915A9">
      <w:pPr>
        <w:rPr>
          <w:b/>
        </w:rPr>
      </w:pPr>
      <w:r>
        <w:rPr>
          <w:b/>
        </w:rPr>
        <w:t>C</w:t>
      </w:r>
      <w:r w:rsidR="00B3408A" w:rsidRPr="00B108F9">
        <w:rPr>
          <w:b/>
        </w:rPr>
        <w:t>omment réinventer les métiers de l’information, de l’intelligence économique, de la veille </w:t>
      </w:r>
      <w:r w:rsidR="00B3408A">
        <w:rPr>
          <w:b/>
        </w:rPr>
        <w:t xml:space="preserve">face aux défis 2023 </w:t>
      </w:r>
      <w:r w:rsidR="00B3408A" w:rsidRPr="00B108F9">
        <w:rPr>
          <w:b/>
        </w:rPr>
        <w:t>?</w:t>
      </w:r>
    </w:p>
    <w:p w14:paraId="1C3C0529" w14:textId="36A0A999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59EC252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7691A81D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1" w:name="_Hlk532818841"/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bookmarkEnd w:id="1"/>
    <w:p w14:paraId="4CEB690E" w14:textId="24BA3DEA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17E60B4F" w14:textId="66AD2FB7" w:rsidR="00C55BA0" w:rsidRDefault="00C55BA0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7E2A1620" w14:textId="77777777" w:rsidR="00B108F9" w:rsidRDefault="00352332" w:rsidP="00B1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2" w:name="_Hlk532818881"/>
      <w:r>
        <w:t xml:space="preserve">Résumé de l’intervention </w:t>
      </w:r>
      <w:proofErr w:type="gramStart"/>
      <w:r>
        <w:t>proposée</w:t>
      </w:r>
      <w:r w:rsidR="00B108F9">
        <w:t>:</w:t>
      </w:r>
      <w:proofErr w:type="gramEnd"/>
      <w:r w:rsidR="00B108F9">
        <w:t> …………………………………………………………………………………………</w:t>
      </w:r>
      <w:r>
        <w:t>………..</w:t>
      </w:r>
    </w:p>
    <w:p w14:paraId="2F9FB3E0" w14:textId="29BADAD6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06A108C" w14:textId="0BED25FD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bookmarkStart w:id="3" w:name="_Hlk57624811"/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bookmarkEnd w:id="2"/>
    <w:bookmarkEnd w:id="3"/>
    <w:p w14:paraId="5A3C5DE0" w14:textId="32E48E8E" w:rsidR="00912238" w:rsidRDefault="00B912D8" w:rsidP="00AB2B6A">
      <w:pPr>
        <w:jc w:val="both"/>
        <w:rPr>
          <w:b/>
          <w:color w:val="960003"/>
        </w:rPr>
      </w:pPr>
      <w:r>
        <w:rPr>
          <w:b/>
          <w:color w:val="960003"/>
        </w:rPr>
        <w:t xml:space="preserve">   </w:t>
      </w:r>
    </w:p>
    <w:p w14:paraId="3235842F" w14:textId="432FBB57" w:rsidR="006A19A2" w:rsidRPr="006A19A2" w:rsidRDefault="007622CE" w:rsidP="00AB2B6A">
      <w:pPr>
        <w:jc w:val="both"/>
        <w:rPr>
          <w:b/>
          <w:color w:val="C00000"/>
        </w:rPr>
      </w:pPr>
      <w:r w:rsidRPr="006A19A2">
        <w:rPr>
          <w:b/>
          <w:color w:val="C00000"/>
        </w:rPr>
        <w:t xml:space="preserve">Table ronde 2 : </w:t>
      </w:r>
      <w:r w:rsidR="002D5060" w:rsidRPr="006A19A2">
        <w:rPr>
          <w:b/>
          <w:color w:val="C00000"/>
        </w:rPr>
        <w:t xml:space="preserve">Intelligence Artificielle et data : quels apports concrets pour l’Intelligence Economique et la </w:t>
      </w:r>
      <w:r w:rsidR="00B912D8" w:rsidRPr="006A19A2">
        <w:rPr>
          <w:b/>
          <w:color w:val="C00000"/>
        </w:rPr>
        <w:t>V</w:t>
      </w:r>
      <w:r w:rsidR="002D5060" w:rsidRPr="006A19A2">
        <w:rPr>
          <w:b/>
          <w:color w:val="C00000"/>
        </w:rPr>
        <w:t xml:space="preserve">eille ? </w:t>
      </w:r>
      <w:r w:rsidR="00F02C44" w:rsidRPr="006A19A2">
        <w:rPr>
          <w:b/>
          <w:color w:val="C00000"/>
        </w:rPr>
        <w:t>Comment en tirer profit</w:t>
      </w:r>
      <w:r w:rsidR="00134339" w:rsidRPr="006A19A2">
        <w:rPr>
          <w:b/>
          <w:color w:val="C00000"/>
        </w:rPr>
        <w:t xml:space="preserve"> pour mieux traiter et analyser les informations</w:t>
      </w:r>
      <w:r w:rsidR="00F02C44" w:rsidRPr="006A19A2">
        <w:rPr>
          <w:b/>
          <w:color w:val="C00000"/>
        </w:rPr>
        <w:t xml:space="preserve"> ? </w:t>
      </w:r>
    </w:p>
    <w:p w14:paraId="239A9682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7C8CBDC8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3E59A994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0CB596D" w14:textId="78EEA7E3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76ABAA92" w14:textId="60367884" w:rsidR="00C55BA0" w:rsidRDefault="00C55BA0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64326916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7CF65D8F" w14:textId="77777777" w:rsidR="00352332" w:rsidRPr="009C22DD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3207896D" w14:textId="45C4C45A" w:rsidR="00134339" w:rsidRPr="007915A9" w:rsidRDefault="00BC11DF" w:rsidP="0079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proofErr w:type="spellStart"/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  <w:r w:rsidR="00134339" w:rsidRPr="006A19A2">
        <w:rPr>
          <w:b/>
          <w:bCs/>
          <w:color w:val="C00000"/>
        </w:rPr>
        <w:t>ronde</w:t>
      </w:r>
      <w:proofErr w:type="spellEnd"/>
      <w:r w:rsidR="00134339" w:rsidRPr="006A19A2">
        <w:rPr>
          <w:b/>
          <w:bCs/>
          <w:color w:val="C00000"/>
        </w:rPr>
        <w:t xml:space="preserve"> 3 : </w:t>
      </w:r>
    </w:p>
    <w:p w14:paraId="01436623" w14:textId="77777777" w:rsidR="006752A2" w:rsidRDefault="006752A2" w:rsidP="00F96463">
      <w:pPr>
        <w:jc w:val="both"/>
        <w:rPr>
          <w:b/>
          <w:color w:val="C00000"/>
        </w:rPr>
      </w:pPr>
    </w:p>
    <w:p w14:paraId="47FC10AB" w14:textId="77777777" w:rsidR="006752A2" w:rsidRDefault="006752A2" w:rsidP="006752A2">
      <w:pPr>
        <w:jc w:val="both"/>
        <w:rPr>
          <w:b/>
          <w:color w:val="C00000"/>
        </w:rPr>
      </w:pPr>
    </w:p>
    <w:p w14:paraId="77E1B5AB" w14:textId="1D6C82B5" w:rsidR="002D5060" w:rsidRPr="006752A2" w:rsidRDefault="00F96463" w:rsidP="006752A2">
      <w:pPr>
        <w:jc w:val="both"/>
        <w:rPr>
          <w:b/>
          <w:color w:val="C00000"/>
        </w:rPr>
      </w:pPr>
      <w:r w:rsidRPr="006A19A2">
        <w:rPr>
          <w:b/>
          <w:color w:val="C00000"/>
        </w:rPr>
        <w:lastRenderedPageBreak/>
        <w:t xml:space="preserve">Table ronde </w:t>
      </w:r>
      <w:r w:rsidR="006752A2">
        <w:rPr>
          <w:b/>
          <w:color w:val="C00000"/>
        </w:rPr>
        <w:t>3</w:t>
      </w:r>
      <w:r w:rsidRPr="006A19A2">
        <w:rPr>
          <w:b/>
          <w:color w:val="C00000"/>
        </w:rPr>
        <w:t xml:space="preserve"> : </w:t>
      </w:r>
      <w:r>
        <w:rPr>
          <w:b/>
          <w:bCs/>
          <w:color w:val="C00000"/>
        </w:rPr>
        <w:t xml:space="preserve">Moderniser </w:t>
      </w:r>
      <w:r w:rsidR="00A71CCD">
        <w:rPr>
          <w:b/>
          <w:bCs/>
          <w:color w:val="C00000"/>
        </w:rPr>
        <w:t>et r</w:t>
      </w:r>
      <w:r w:rsidR="002D5060" w:rsidRPr="006A19A2">
        <w:rPr>
          <w:b/>
          <w:bCs/>
          <w:color w:val="C00000"/>
        </w:rPr>
        <w:t xml:space="preserve">éussir </w:t>
      </w:r>
      <w:r w:rsidR="00A71CCD">
        <w:rPr>
          <w:b/>
          <w:bCs/>
          <w:color w:val="C00000"/>
        </w:rPr>
        <w:t>sa</w:t>
      </w:r>
      <w:r w:rsidR="002736FE">
        <w:rPr>
          <w:b/>
          <w:bCs/>
          <w:color w:val="C00000"/>
        </w:rPr>
        <w:t xml:space="preserve"> </w:t>
      </w:r>
      <w:r w:rsidR="002D5060" w:rsidRPr="006A19A2">
        <w:rPr>
          <w:b/>
          <w:bCs/>
          <w:color w:val="C00000"/>
        </w:rPr>
        <w:t>veille </w:t>
      </w:r>
      <w:r w:rsidR="00B912D8" w:rsidRPr="006A19A2">
        <w:rPr>
          <w:b/>
          <w:bCs/>
          <w:color w:val="C00000"/>
        </w:rPr>
        <w:t xml:space="preserve">stratégique en 2023 </w:t>
      </w:r>
      <w:r w:rsidR="002D5060" w:rsidRPr="006A19A2">
        <w:rPr>
          <w:b/>
          <w:bCs/>
          <w:color w:val="C00000"/>
        </w:rPr>
        <w:t xml:space="preserve">: </w:t>
      </w:r>
      <w:r w:rsidR="00FF313B" w:rsidRPr="006A19A2">
        <w:rPr>
          <w:b/>
          <w:bCs/>
          <w:color w:val="C00000"/>
        </w:rPr>
        <w:t>stratégie</w:t>
      </w:r>
      <w:r w:rsidR="003353B2">
        <w:rPr>
          <w:b/>
          <w:bCs/>
          <w:color w:val="C00000"/>
        </w:rPr>
        <w:t>s</w:t>
      </w:r>
      <w:r w:rsidR="00FF313B" w:rsidRPr="006A19A2">
        <w:rPr>
          <w:b/>
          <w:bCs/>
          <w:color w:val="C00000"/>
        </w:rPr>
        <w:t xml:space="preserve">, </w:t>
      </w:r>
      <w:r w:rsidR="001E6E0A" w:rsidRPr="006A19A2">
        <w:rPr>
          <w:b/>
          <w:bCs/>
          <w:color w:val="C00000"/>
        </w:rPr>
        <w:t>meilleures pratiques</w:t>
      </w:r>
      <w:r w:rsidR="00FF313B" w:rsidRPr="006A19A2">
        <w:rPr>
          <w:b/>
          <w:bCs/>
          <w:color w:val="C00000"/>
        </w:rPr>
        <w:t xml:space="preserve"> et </w:t>
      </w:r>
      <w:r w:rsidR="00B912D8" w:rsidRPr="006A19A2">
        <w:rPr>
          <w:b/>
          <w:bCs/>
          <w:color w:val="C00000"/>
        </w:rPr>
        <w:t xml:space="preserve">nouveaux </w:t>
      </w:r>
      <w:r w:rsidR="001E6E0A" w:rsidRPr="006A19A2">
        <w:rPr>
          <w:b/>
          <w:bCs/>
          <w:color w:val="C00000"/>
        </w:rPr>
        <w:t>outils</w:t>
      </w:r>
      <w:r w:rsidR="00FF313B" w:rsidRPr="006A19A2">
        <w:rPr>
          <w:b/>
          <w:bCs/>
          <w:color w:val="C00000"/>
        </w:rPr>
        <w:t xml:space="preserve"> </w:t>
      </w:r>
      <w:r w:rsidR="00AD58D0">
        <w:rPr>
          <w:b/>
          <w:bCs/>
          <w:color w:val="C00000"/>
        </w:rPr>
        <w:t xml:space="preserve">(OSINT …) </w:t>
      </w:r>
    </w:p>
    <w:p w14:paraId="553AA6F7" w14:textId="77777777" w:rsidR="00134339" w:rsidRPr="001E3001" w:rsidRDefault="00134339" w:rsidP="00134339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6244725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78CA221E" w14:textId="77777777" w:rsidR="00134339" w:rsidRPr="009C22DD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7D8BC444" w14:textId="2DAD44A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B2F96AD" w14:textId="73CC1FD8" w:rsidR="00C55BA0" w:rsidRDefault="00C55BA0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54364A39" w14:textId="738EB232" w:rsidR="00912238" w:rsidRDefault="00912238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4" w:name="_Hlk57624260"/>
      <w:r>
        <w:t>Tél : …........................................................................................................................................................</w:t>
      </w:r>
    </w:p>
    <w:bookmarkEnd w:id="4"/>
    <w:p w14:paraId="75F57024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63DC16A1" w14:textId="3A1B77BC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33BE9930" w14:textId="2902C049" w:rsidR="00134339" w:rsidRPr="00367A74" w:rsidRDefault="00BC11DF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0AEBC1D6" w14:textId="77777777" w:rsidR="00912238" w:rsidRDefault="00912238" w:rsidP="00AB2B6A">
      <w:pPr>
        <w:jc w:val="both"/>
        <w:rPr>
          <w:b/>
          <w:color w:val="960003"/>
        </w:rPr>
      </w:pPr>
    </w:p>
    <w:p w14:paraId="76A94ACC" w14:textId="31113E99" w:rsidR="00B108F9" w:rsidRPr="006A19A2" w:rsidRDefault="00776635" w:rsidP="006752A2">
      <w:pPr>
        <w:jc w:val="both"/>
        <w:rPr>
          <w:b/>
          <w:color w:val="C00000"/>
        </w:rPr>
      </w:pPr>
      <w:bookmarkStart w:id="5" w:name="_Hlk121390412"/>
      <w:r w:rsidRPr="006A19A2">
        <w:rPr>
          <w:b/>
          <w:color w:val="C00000"/>
        </w:rPr>
        <w:t xml:space="preserve">Table ronde </w:t>
      </w:r>
      <w:r w:rsidR="00134339" w:rsidRPr="006A19A2">
        <w:rPr>
          <w:b/>
          <w:color w:val="C00000"/>
        </w:rPr>
        <w:t>4</w:t>
      </w:r>
      <w:r w:rsidRPr="006A19A2">
        <w:rPr>
          <w:b/>
          <w:color w:val="C00000"/>
        </w:rPr>
        <w:t xml:space="preserve"> : </w:t>
      </w:r>
      <w:bookmarkEnd w:id="5"/>
      <w:r w:rsidR="006752A2">
        <w:rPr>
          <w:b/>
          <w:color w:val="C00000"/>
        </w:rPr>
        <w:t xml:space="preserve"> </w:t>
      </w:r>
      <w:r w:rsidR="00B912D8" w:rsidRPr="006A19A2">
        <w:rPr>
          <w:b/>
          <w:color w:val="C00000"/>
        </w:rPr>
        <w:t>M</w:t>
      </w:r>
      <w:r w:rsidR="00886CE6" w:rsidRPr="006A19A2">
        <w:rPr>
          <w:b/>
          <w:color w:val="C00000"/>
        </w:rPr>
        <w:t xml:space="preserve">ieux </w:t>
      </w:r>
      <w:r w:rsidR="00B912D8" w:rsidRPr="006A19A2">
        <w:rPr>
          <w:b/>
          <w:color w:val="C00000"/>
        </w:rPr>
        <w:t xml:space="preserve">valoriser et </w:t>
      </w:r>
      <w:r w:rsidR="00FF313B" w:rsidRPr="006A19A2">
        <w:rPr>
          <w:b/>
          <w:color w:val="C00000"/>
        </w:rPr>
        <w:t xml:space="preserve">partager l’information issue de la veille </w:t>
      </w:r>
      <w:r w:rsidR="00B108F9" w:rsidRPr="006A19A2">
        <w:rPr>
          <w:b/>
          <w:color w:val="C00000"/>
        </w:rPr>
        <w:t>pour accélérer la prise de décision stratégique</w:t>
      </w:r>
      <w:r w:rsidR="00B912D8" w:rsidRPr="006A19A2">
        <w:rPr>
          <w:b/>
          <w:color w:val="C00000"/>
        </w:rPr>
        <w:t xml:space="preserve"> : </w:t>
      </w:r>
      <w:r w:rsidR="003431DA" w:rsidRPr="006A19A2">
        <w:rPr>
          <w:b/>
          <w:color w:val="C00000"/>
        </w:rPr>
        <w:t>d</w:t>
      </w:r>
      <w:r w:rsidR="00B912D8" w:rsidRPr="006A19A2">
        <w:rPr>
          <w:b/>
          <w:color w:val="C00000"/>
        </w:rPr>
        <w:t>atavisualisation, livrables automatisés, cartographie, app mobile …</w:t>
      </w:r>
    </w:p>
    <w:p w14:paraId="57A7785B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EC12BD3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63BB25A7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DA05601" w14:textId="3D21AAA3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4F9C1352" w14:textId="1527A9E4" w:rsidR="00C55BA0" w:rsidRDefault="00C55BA0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479FAEAA" w14:textId="05B03001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2B103224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27605763" w14:textId="358A7487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</w:t>
      </w:r>
    </w:p>
    <w:p w14:paraId="1BA52FAB" w14:textId="3A1332D2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7EFDB87A" w14:textId="77777777" w:rsidR="00912238" w:rsidRDefault="00912238" w:rsidP="00AB2B6A">
      <w:pPr>
        <w:jc w:val="both"/>
      </w:pPr>
    </w:p>
    <w:p w14:paraId="5DA123FB" w14:textId="79BDBAB4" w:rsidR="00B912D8" w:rsidRPr="006752A2" w:rsidRDefault="00776635" w:rsidP="006752A2">
      <w:pPr>
        <w:jc w:val="both"/>
        <w:rPr>
          <w:b/>
          <w:color w:val="C00000"/>
        </w:rPr>
      </w:pPr>
      <w:r w:rsidRPr="006A19A2">
        <w:rPr>
          <w:b/>
          <w:color w:val="C00000"/>
        </w:rPr>
        <w:t xml:space="preserve">Table ronde </w:t>
      </w:r>
      <w:r w:rsidR="00134339" w:rsidRPr="006A19A2">
        <w:rPr>
          <w:b/>
          <w:color w:val="C00000"/>
        </w:rPr>
        <w:t>5</w:t>
      </w:r>
      <w:r w:rsidRPr="006A19A2">
        <w:rPr>
          <w:b/>
          <w:color w:val="C00000"/>
        </w:rPr>
        <w:t xml:space="preserve"> : </w:t>
      </w:r>
      <w:r w:rsidR="00B912D8" w:rsidRPr="006A19A2">
        <w:rPr>
          <w:b/>
          <w:bCs/>
          <w:color w:val="C00000"/>
        </w:rPr>
        <w:t xml:space="preserve">Toutes les réponses pour </w:t>
      </w:r>
      <w:r w:rsidR="00C55BA0" w:rsidRPr="006A19A2">
        <w:rPr>
          <w:b/>
          <w:bCs/>
          <w:color w:val="C00000"/>
        </w:rPr>
        <w:t xml:space="preserve">bien </w:t>
      </w:r>
      <w:r w:rsidR="00B912D8" w:rsidRPr="006A19A2">
        <w:rPr>
          <w:b/>
          <w:bCs/>
          <w:color w:val="C00000"/>
        </w:rPr>
        <w:t xml:space="preserve">surveiller et analyser les informations issues des </w:t>
      </w:r>
      <w:proofErr w:type="spellStart"/>
      <w:r w:rsidR="00B912D8" w:rsidRPr="006A19A2">
        <w:rPr>
          <w:b/>
          <w:bCs/>
          <w:color w:val="C00000"/>
        </w:rPr>
        <w:t>médias</w:t>
      </w:r>
      <w:proofErr w:type="spellEnd"/>
      <w:r w:rsidR="00B912D8" w:rsidRPr="006A19A2">
        <w:rPr>
          <w:b/>
          <w:bCs/>
          <w:color w:val="C00000"/>
        </w:rPr>
        <w:t xml:space="preserve"> sociaux (</w:t>
      </w:r>
      <w:proofErr w:type="spellStart"/>
      <w:r w:rsidR="00B912D8" w:rsidRPr="006A19A2">
        <w:rPr>
          <w:b/>
          <w:bCs/>
          <w:color w:val="C00000"/>
        </w:rPr>
        <w:t>linkedin</w:t>
      </w:r>
      <w:proofErr w:type="spellEnd"/>
      <w:r w:rsidR="00B912D8" w:rsidRPr="006A19A2">
        <w:rPr>
          <w:b/>
          <w:bCs/>
          <w:color w:val="C00000"/>
        </w:rPr>
        <w:t xml:space="preserve">, </w:t>
      </w:r>
      <w:proofErr w:type="spellStart"/>
      <w:r w:rsidR="00B912D8" w:rsidRPr="006A19A2">
        <w:rPr>
          <w:b/>
          <w:bCs/>
          <w:color w:val="C00000"/>
        </w:rPr>
        <w:t>insta</w:t>
      </w:r>
      <w:proofErr w:type="spellEnd"/>
      <w:r w:rsidR="00B912D8" w:rsidRPr="006A19A2">
        <w:rPr>
          <w:b/>
          <w:bCs/>
          <w:color w:val="C00000"/>
        </w:rPr>
        <w:t xml:space="preserve"> …) et du web </w:t>
      </w:r>
    </w:p>
    <w:p w14:paraId="1F75F6C3" w14:textId="4990B11F" w:rsidR="00FF313B" w:rsidRPr="006752A2" w:rsidRDefault="00FF313B" w:rsidP="007915A9">
      <w:pPr>
        <w:pStyle w:val="NormalWeb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  <w:r w:rsidRPr="006752A2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 xml:space="preserve">Social </w:t>
      </w:r>
      <w:proofErr w:type="spellStart"/>
      <w:r w:rsidRPr="006752A2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listening</w:t>
      </w:r>
      <w:proofErr w:type="spellEnd"/>
      <w:r w:rsidRPr="006752A2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, e-réputation, veille d’opinion</w:t>
      </w:r>
    </w:p>
    <w:p w14:paraId="08D0A25A" w14:textId="7FA95D87" w:rsidR="00946541" w:rsidRDefault="00946541" w:rsidP="00946541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NOUS SOUHAITERIONS PROPOSER UN INTERVENANT POUR CE THEME </w:t>
      </w:r>
    </w:p>
    <w:p w14:paraId="46F10A05" w14:textId="7777777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Nom/Prénom du conférencier : </w:t>
      </w:r>
    </w:p>
    <w:p w14:paraId="281A4BEB" w14:textId="7777777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3DF31A4" w14:textId="63588DA0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Fonction</w:t>
      </w:r>
      <w:proofErr w:type="gramStart"/>
      <w:r>
        <w:t> :…</w:t>
      </w:r>
      <w:proofErr w:type="gramEnd"/>
      <w:r>
        <w:t>…………………………………………………….e-mail direct : ……………………….……………………………………</w:t>
      </w:r>
    </w:p>
    <w:p w14:paraId="07C574E2" w14:textId="77777777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573E3008" w14:textId="77777777" w:rsidR="00C55BA0" w:rsidRDefault="00C55BA0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3773BE6" w14:textId="420C08B7" w:rsidR="00912238" w:rsidRDefault="00912238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74802E0D" w14:textId="0D9170BE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1F9EE352" w14:textId="06EA61C8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41160B16" w14:textId="77777777" w:rsidR="00367A74" w:rsidRDefault="00367A74" w:rsidP="00B108F9">
      <w:pPr>
        <w:jc w:val="both"/>
        <w:rPr>
          <w:b/>
          <w:color w:val="990000"/>
        </w:rPr>
      </w:pPr>
    </w:p>
    <w:p w14:paraId="683F6618" w14:textId="36FAA190" w:rsidR="001713E0" w:rsidRPr="006752A2" w:rsidRDefault="00262CD4" w:rsidP="006752A2">
      <w:pPr>
        <w:jc w:val="both"/>
        <w:rPr>
          <w:b/>
          <w:color w:val="C00000"/>
        </w:rPr>
      </w:pPr>
      <w:r w:rsidRPr="006A19A2">
        <w:rPr>
          <w:b/>
          <w:color w:val="C00000"/>
        </w:rPr>
        <w:lastRenderedPageBreak/>
        <w:t xml:space="preserve">Table ronde </w:t>
      </w:r>
      <w:r w:rsidR="00134339" w:rsidRPr="006A19A2">
        <w:rPr>
          <w:b/>
          <w:color w:val="C00000"/>
        </w:rPr>
        <w:t>6</w:t>
      </w:r>
      <w:r w:rsidRPr="006A19A2">
        <w:rPr>
          <w:b/>
          <w:color w:val="C00000"/>
        </w:rPr>
        <w:t xml:space="preserve"> : </w:t>
      </w:r>
      <w:r w:rsidR="001713E0" w:rsidRPr="00DF59AC">
        <w:rPr>
          <w:b/>
          <w:bCs/>
          <w:color w:val="C00000"/>
          <w:lang w:eastAsia="fr-FR"/>
        </w:rPr>
        <w:t>OSINT, Intelligence A</w:t>
      </w:r>
      <w:r w:rsidR="00DF59AC" w:rsidRPr="00DF59AC">
        <w:rPr>
          <w:b/>
          <w:bCs/>
          <w:color w:val="C00000"/>
          <w:lang w:eastAsia="fr-FR"/>
        </w:rPr>
        <w:t>r</w:t>
      </w:r>
      <w:r w:rsidR="001713E0" w:rsidRPr="00DF59AC">
        <w:rPr>
          <w:b/>
          <w:bCs/>
          <w:color w:val="C00000"/>
          <w:lang w:eastAsia="fr-FR"/>
        </w:rPr>
        <w:t>tificielle</w:t>
      </w:r>
      <w:r w:rsidR="00886ED0">
        <w:rPr>
          <w:b/>
          <w:bCs/>
          <w:color w:val="C00000"/>
          <w:lang w:eastAsia="fr-FR"/>
        </w:rPr>
        <w:t xml:space="preserve"> </w:t>
      </w:r>
      <w:r w:rsidR="00DF59AC" w:rsidRPr="00DF59AC">
        <w:rPr>
          <w:b/>
          <w:bCs/>
          <w:color w:val="C00000"/>
          <w:lang w:eastAsia="fr-FR"/>
        </w:rPr>
        <w:t xml:space="preserve">… : comment la recherche d’information se transforme ? Quelles nouvelles stratégies pour trouver l’info pertinente en 2023 ? </w:t>
      </w:r>
    </w:p>
    <w:p w14:paraId="2AAA9CA8" w14:textId="01AEC67F" w:rsidR="00E300DF" w:rsidRPr="006A19A2" w:rsidRDefault="00E300DF" w:rsidP="00B108F9">
      <w:pPr>
        <w:jc w:val="both"/>
        <w:rPr>
          <w:b/>
          <w:bCs/>
          <w:color w:val="C00000"/>
        </w:rPr>
      </w:pPr>
    </w:p>
    <w:p w14:paraId="3815E436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3AE0B7F8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59FE8274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3DF826C" w14:textId="7B2F463A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5FA61B73" w14:textId="4F8CB069" w:rsidR="00C55BA0" w:rsidRDefault="00C55BA0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26AA0649" w14:textId="14DB0A2D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09B1A64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595027CC" w14:textId="177F5D2E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C2664B6" w14:textId="724B813A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29E4440F" w14:textId="77777777" w:rsidR="00912238" w:rsidRDefault="00912238" w:rsidP="00AB2B6A">
      <w:pPr>
        <w:jc w:val="both"/>
      </w:pPr>
    </w:p>
    <w:p w14:paraId="32E4777B" w14:textId="29B34A89" w:rsidR="00134339" w:rsidRPr="006A19A2" w:rsidRDefault="0087036B" w:rsidP="00226E0F">
      <w:pPr>
        <w:jc w:val="both"/>
        <w:rPr>
          <w:b/>
          <w:color w:val="C00000"/>
        </w:rPr>
      </w:pPr>
      <w:r w:rsidRPr="006A19A2">
        <w:rPr>
          <w:b/>
          <w:color w:val="C00000"/>
        </w:rPr>
        <w:t xml:space="preserve">Table ronde </w:t>
      </w:r>
      <w:r w:rsidR="00134339" w:rsidRPr="006A19A2">
        <w:rPr>
          <w:b/>
          <w:color w:val="C00000"/>
        </w:rPr>
        <w:t>7</w:t>
      </w:r>
      <w:r w:rsidRPr="006A19A2">
        <w:rPr>
          <w:b/>
          <w:color w:val="C00000"/>
        </w:rPr>
        <w:t> :</w:t>
      </w:r>
      <w:r w:rsidR="006752A2">
        <w:rPr>
          <w:b/>
          <w:color w:val="C00000"/>
        </w:rPr>
        <w:t xml:space="preserve"> </w:t>
      </w:r>
      <w:proofErr w:type="spellStart"/>
      <w:r w:rsidR="00226E0F" w:rsidRPr="006A19A2">
        <w:rPr>
          <w:b/>
          <w:color w:val="C00000"/>
        </w:rPr>
        <w:t>S</w:t>
      </w:r>
      <w:r w:rsidR="002D5060" w:rsidRPr="006A19A2">
        <w:rPr>
          <w:b/>
          <w:color w:val="C00000"/>
        </w:rPr>
        <w:t>ourcing</w:t>
      </w:r>
      <w:proofErr w:type="spellEnd"/>
      <w:r w:rsidR="002D5060" w:rsidRPr="006A19A2">
        <w:rPr>
          <w:b/>
          <w:color w:val="C00000"/>
        </w:rPr>
        <w:t xml:space="preserve"> de l’information</w:t>
      </w:r>
      <w:r w:rsidR="00A6534D" w:rsidRPr="006A19A2">
        <w:rPr>
          <w:b/>
          <w:color w:val="C00000"/>
        </w:rPr>
        <w:t xml:space="preserve"> stratégique</w:t>
      </w:r>
      <w:r w:rsidR="00226E0F" w:rsidRPr="006A19A2">
        <w:rPr>
          <w:b/>
          <w:color w:val="C00000"/>
        </w:rPr>
        <w:t> : c</w:t>
      </w:r>
      <w:r w:rsidR="00367A74" w:rsidRPr="006A19A2">
        <w:rPr>
          <w:b/>
          <w:color w:val="C00000"/>
        </w:rPr>
        <w:t>omment assurer la fiabilité de l’ensemble de vos sources d’informations </w:t>
      </w:r>
      <w:r w:rsidR="008D159B">
        <w:rPr>
          <w:b/>
          <w:color w:val="C00000"/>
        </w:rPr>
        <w:t xml:space="preserve">à l’heure de la désinformation ? </w:t>
      </w:r>
    </w:p>
    <w:p w14:paraId="2B591995" w14:textId="3FEE4546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14373A94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25CF0441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1E2E5D7" w14:textId="6617474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26166016" w14:textId="5FE8A5D8" w:rsidR="00C55BA0" w:rsidRDefault="00C55BA0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632B171F" w14:textId="4558570C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489833BC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120589D8" w14:textId="55A9770B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6148CD44" w14:textId="042FE656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563C4504" w14:textId="77777777" w:rsidR="00912238" w:rsidRDefault="00912238" w:rsidP="00AB2B6A">
      <w:pPr>
        <w:jc w:val="both"/>
      </w:pPr>
    </w:p>
    <w:p w14:paraId="0669054D" w14:textId="34A36FFD" w:rsidR="00134339" w:rsidRPr="006A19A2" w:rsidRDefault="002839E8" w:rsidP="00AB2B6A">
      <w:pPr>
        <w:jc w:val="both"/>
        <w:rPr>
          <w:b/>
          <w:color w:val="C00000"/>
        </w:rPr>
      </w:pPr>
      <w:r w:rsidRPr="006A19A2">
        <w:rPr>
          <w:b/>
          <w:color w:val="C00000"/>
        </w:rPr>
        <w:t xml:space="preserve">Table ronde </w:t>
      </w:r>
      <w:r w:rsidR="00134339" w:rsidRPr="006A19A2">
        <w:rPr>
          <w:b/>
          <w:color w:val="C00000"/>
        </w:rPr>
        <w:t>8</w:t>
      </w:r>
      <w:r w:rsidRPr="006A19A2">
        <w:rPr>
          <w:b/>
          <w:color w:val="C00000"/>
        </w:rPr>
        <w:t> :</w:t>
      </w:r>
      <w:r w:rsidR="006752A2">
        <w:rPr>
          <w:b/>
          <w:color w:val="C00000"/>
        </w:rPr>
        <w:t xml:space="preserve"> </w:t>
      </w:r>
      <w:r w:rsidR="00B3408A" w:rsidRPr="006A19A2">
        <w:rPr>
          <w:b/>
          <w:color w:val="C00000"/>
        </w:rPr>
        <w:t xml:space="preserve">Conjuguer veille automatisée et veille humaine </w:t>
      </w:r>
      <w:r w:rsidR="00134339" w:rsidRPr="006A19A2">
        <w:rPr>
          <w:b/>
          <w:color w:val="C00000"/>
        </w:rPr>
        <w:t>pour détecter les tendances et les signaux faibles en temps réel </w:t>
      </w:r>
    </w:p>
    <w:p w14:paraId="49AD3747" w14:textId="4099EA09" w:rsidR="00B53823" w:rsidRPr="00134339" w:rsidRDefault="00886CE6" w:rsidP="00AB2B6A">
      <w:pPr>
        <w:jc w:val="both"/>
        <w:rPr>
          <w:bCs/>
          <w:i/>
          <w:iCs/>
        </w:rPr>
      </w:pPr>
      <w:r w:rsidRPr="00134339">
        <w:rPr>
          <w:bCs/>
          <w:i/>
          <w:iCs/>
        </w:rPr>
        <w:t>Comment automatiser votre veille</w:t>
      </w:r>
      <w:r w:rsidR="00134339">
        <w:rPr>
          <w:bCs/>
          <w:i/>
          <w:iCs/>
        </w:rPr>
        <w:t xml:space="preserve"> </w:t>
      </w:r>
      <w:r w:rsidRPr="00134339">
        <w:rPr>
          <w:bCs/>
          <w:i/>
          <w:iCs/>
        </w:rPr>
        <w:t xml:space="preserve">? </w:t>
      </w:r>
      <w:r w:rsidR="00134339">
        <w:rPr>
          <w:bCs/>
          <w:i/>
          <w:iCs/>
        </w:rPr>
        <w:t xml:space="preserve">Comment replacer l’humain dans la boucle d’automatisation ? </w:t>
      </w:r>
      <w:r w:rsidR="001E7CEF" w:rsidRPr="00134339">
        <w:rPr>
          <w:bCs/>
          <w:i/>
          <w:iCs/>
        </w:rPr>
        <w:t>Choix et intégration des outils dans votre dispositif de veille</w:t>
      </w:r>
      <w:r w:rsidR="00B53823">
        <w:rPr>
          <w:bCs/>
          <w:i/>
          <w:iCs/>
        </w:rPr>
        <w:t xml:space="preserve"> - Curation de contenu et impact sur la veille</w:t>
      </w:r>
    </w:p>
    <w:p w14:paraId="6DA23C69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</w:t>
      </w:r>
      <w:bookmarkStart w:id="6" w:name="_Hlk57277341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SOUHAITERIONS PROPOSER UN INTERVENANT POUR CE THEME </w:t>
      </w:r>
    </w:p>
    <w:p w14:paraId="03F48A26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57648CF9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7811D00" w14:textId="7786B15D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</w:t>
      </w:r>
      <w:r w:rsidR="00C55BA0">
        <w:t xml:space="preserve">…. </w:t>
      </w:r>
    </w:p>
    <w:p w14:paraId="054F289C" w14:textId="48079621" w:rsidR="00C55BA0" w:rsidRDefault="00C55BA0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31991C92" w14:textId="52DB81FF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3F425C19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6FD3EF6A" w14:textId="3CA41FD9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7F66A0EB" w14:textId="6C0768FB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bookmarkEnd w:id="6"/>
    <w:p w14:paraId="6BDBC6B4" w14:textId="2AC89ABB" w:rsidR="00367A74" w:rsidRDefault="00367A74" w:rsidP="00AB2B6A">
      <w:pPr>
        <w:jc w:val="both"/>
      </w:pPr>
    </w:p>
    <w:p w14:paraId="2612CA18" w14:textId="756686DA" w:rsidR="000D7EAD" w:rsidRPr="00FF313B" w:rsidRDefault="00FF313B" w:rsidP="00AB2B6A">
      <w:pPr>
        <w:jc w:val="both"/>
        <w:rPr>
          <w:b/>
          <w:bCs/>
          <w:color w:val="C00000"/>
        </w:rPr>
      </w:pPr>
      <w:r w:rsidRPr="006A19A2">
        <w:rPr>
          <w:b/>
          <w:bCs/>
          <w:color w:val="C00000"/>
        </w:rPr>
        <w:t>Table ronde 9 : Faire de l’intelligence économique</w:t>
      </w:r>
      <w:r w:rsidR="00C55BA0" w:rsidRPr="006A19A2">
        <w:rPr>
          <w:b/>
          <w:bCs/>
          <w:color w:val="C00000"/>
        </w:rPr>
        <w:t xml:space="preserve"> et de la veille</w:t>
      </w:r>
      <w:r w:rsidRPr="006A19A2">
        <w:rPr>
          <w:b/>
          <w:bCs/>
          <w:color w:val="C00000"/>
        </w:rPr>
        <w:t xml:space="preserve"> un atout stratégique </w:t>
      </w:r>
      <w:r w:rsidR="000D7EAD" w:rsidRPr="006A19A2">
        <w:rPr>
          <w:b/>
          <w:bCs/>
          <w:color w:val="C00000"/>
        </w:rPr>
        <w:t xml:space="preserve">pour votre organisation </w:t>
      </w:r>
    </w:p>
    <w:p w14:paraId="3B5C8403" w14:textId="77777777" w:rsidR="00C55BA0" w:rsidRPr="001E3001" w:rsidRDefault="00C55BA0" w:rsidP="00C55BA0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6741340A" w14:textId="77777777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4B765260" w14:textId="77777777" w:rsidR="00C55BA0" w:rsidRPr="009C22DD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543188D" w14:textId="51DA892A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47CD0452" w14:textId="6878953C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4A118D5F" w14:textId="77777777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1E695F8A" w14:textId="77777777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4B82E56F" w14:textId="77777777" w:rsidR="00C55BA0" w:rsidRDefault="00C55BA0" w:rsidP="00C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59D3702A" w14:textId="77777777" w:rsidR="000D7EAD" w:rsidRDefault="000D7EAD" w:rsidP="00AB2B6A">
      <w:pPr>
        <w:jc w:val="both"/>
        <w:rPr>
          <w:b/>
          <w:color w:val="C00000"/>
        </w:rPr>
      </w:pPr>
    </w:p>
    <w:p w14:paraId="35649CC7" w14:textId="77777777" w:rsidR="00820CE9" w:rsidRPr="006A19A2" w:rsidRDefault="00820CE9" w:rsidP="00AB2B6A">
      <w:pPr>
        <w:jc w:val="both"/>
        <w:rPr>
          <w:b/>
          <w:color w:val="C00000"/>
        </w:rPr>
      </w:pPr>
    </w:p>
    <w:p w14:paraId="53F59604" w14:textId="3ADAA6D5" w:rsidR="002D5060" w:rsidRPr="006752A2" w:rsidRDefault="002839E8" w:rsidP="006752A2">
      <w:pPr>
        <w:jc w:val="both"/>
        <w:rPr>
          <w:b/>
          <w:color w:val="C00000"/>
        </w:rPr>
      </w:pPr>
      <w:r w:rsidRPr="006A19A2">
        <w:rPr>
          <w:b/>
          <w:color w:val="C00000"/>
        </w:rPr>
        <w:t xml:space="preserve">Table ronde </w:t>
      </w:r>
      <w:r w:rsidR="000D7EAD" w:rsidRPr="006A19A2">
        <w:rPr>
          <w:b/>
          <w:color w:val="C00000"/>
        </w:rPr>
        <w:t>10</w:t>
      </w:r>
      <w:r w:rsidRPr="006A19A2">
        <w:rPr>
          <w:b/>
          <w:color w:val="C00000"/>
        </w:rPr>
        <w:t xml:space="preserve"> : </w:t>
      </w:r>
      <w:r w:rsidR="006752A2">
        <w:rPr>
          <w:b/>
          <w:color w:val="C00000"/>
        </w:rPr>
        <w:t xml:space="preserve"> </w:t>
      </w:r>
      <w:r w:rsidR="00C55BA0" w:rsidRPr="006A19A2">
        <w:rPr>
          <w:b/>
          <w:bCs/>
          <w:color w:val="C00000"/>
        </w:rPr>
        <w:t xml:space="preserve">Analyse prédictive, smart data … </w:t>
      </w:r>
      <w:r w:rsidR="002D5060" w:rsidRPr="006A19A2">
        <w:rPr>
          <w:b/>
          <w:bCs/>
          <w:color w:val="C00000"/>
        </w:rPr>
        <w:t>: comment analyser la multitude d’informations</w:t>
      </w:r>
      <w:r w:rsidR="00C55BA0" w:rsidRPr="006A19A2">
        <w:rPr>
          <w:b/>
          <w:bCs/>
          <w:color w:val="C00000"/>
        </w:rPr>
        <w:t xml:space="preserve"> &amp; de données</w:t>
      </w:r>
      <w:r w:rsidR="002D5060" w:rsidRPr="006A19A2">
        <w:rPr>
          <w:b/>
          <w:bCs/>
          <w:color w:val="C00000"/>
        </w:rPr>
        <w:t xml:space="preserve"> pour </w:t>
      </w:r>
      <w:r w:rsidR="00C55BA0" w:rsidRPr="006A19A2">
        <w:rPr>
          <w:b/>
          <w:bCs/>
          <w:color w:val="C00000"/>
        </w:rPr>
        <w:t xml:space="preserve">évaluer les tendances </w:t>
      </w:r>
      <w:r w:rsidR="002D5060" w:rsidRPr="006A19A2">
        <w:rPr>
          <w:b/>
          <w:bCs/>
          <w:color w:val="C00000"/>
        </w:rPr>
        <w:t xml:space="preserve">? </w:t>
      </w:r>
    </w:p>
    <w:p w14:paraId="11F86CE5" w14:textId="77777777" w:rsidR="00134339" w:rsidRPr="001E3001" w:rsidRDefault="00134339" w:rsidP="00134339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02764684" w14:textId="5072544A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0E7BE7B5" w14:textId="77777777" w:rsidR="00134339" w:rsidRPr="009C22DD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274D59C" w14:textId="0B134D1F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r w:rsidR="00C55BA0">
        <w:t xml:space="preserve"> 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7E824A77" w14:textId="533C5739" w:rsidR="00C55BA0" w:rsidRDefault="00C55BA0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Société : ……………………………………………………………………………………………………………………………………………….</w:t>
      </w:r>
    </w:p>
    <w:p w14:paraId="6D285860" w14:textId="5D14D0E6" w:rsidR="00912238" w:rsidRDefault="00912238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17339DC3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3237FE62" w14:textId="342D011E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6C06DA54" w14:textId="0FBFF168" w:rsidR="00C538B8" w:rsidRPr="006752A2" w:rsidRDefault="00BC11DF" w:rsidP="0067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5A27CE00" w14:textId="77777777" w:rsidR="00820CE9" w:rsidRDefault="00820CE9" w:rsidP="009C22DD">
      <w:pPr>
        <w:tabs>
          <w:tab w:val="num" w:pos="720"/>
        </w:tabs>
        <w:jc w:val="both"/>
        <w:rPr>
          <w:b/>
          <w:bCs/>
          <w:color w:val="C00000"/>
        </w:rPr>
      </w:pPr>
    </w:p>
    <w:p w14:paraId="124D05C3" w14:textId="0577A5FF" w:rsidR="00C538B8" w:rsidRPr="006A19A2" w:rsidRDefault="00C538B8" w:rsidP="009C22DD">
      <w:pPr>
        <w:tabs>
          <w:tab w:val="num" w:pos="720"/>
        </w:tabs>
        <w:jc w:val="both"/>
        <w:rPr>
          <w:b/>
          <w:bCs/>
          <w:color w:val="C00000"/>
        </w:rPr>
      </w:pPr>
      <w:r w:rsidRPr="006A19A2">
        <w:rPr>
          <w:b/>
          <w:bCs/>
          <w:color w:val="C00000"/>
        </w:rPr>
        <w:t>Table ronde 1</w:t>
      </w:r>
      <w:r w:rsidR="000D7EAD" w:rsidRPr="006A19A2">
        <w:rPr>
          <w:b/>
          <w:bCs/>
          <w:color w:val="C00000"/>
        </w:rPr>
        <w:t>1</w:t>
      </w:r>
      <w:r w:rsidRPr="006A19A2">
        <w:rPr>
          <w:b/>
          <w:bCs/>
          <w:color w:val="C00000"/>
        </w:rPr>
        <w:t xml:space="preserve"> : </w:t>
      </w:r>
      <w:r w:rsidR="006A19A2">
        <w:rPr>
          <w:b/>
          <w:bCs/>
          <w:color w:val="C00000"/>
        </w:rPr>
        <w:t xml:space="preserve">Cyber </w:t>
      </w:r>
      <w:r w:rsidR="00FF313B" w:rsidRPr="006A19A2">
        <w:rPr>
          <w:b/>
          <w:bCs/>
          <w:color w:val="C00000"/>
        </w:rPr>
        <w:t xml:space="preserve">Sécurité, </w:t>
      </w:r>
      <w:r w:rsidR="00B658E0" w:rsidRPr="006A19A2">
        <w:rPr>
          <w:b/>
          <w:bCs/>
          <w:color w:val="C00000"/>
        </w:rPr>
        <w:t>C</w:t>
      </w:r>
      <w:r w:rsidRPr="006A19A2">
        <w:rPr>
          <w:b/>
          <w:bCs/>
          <w:color w:val="C00000"/>
        </w:rPr>
        <w:t xml:space="preserve">yber </w:t>
      </w:r>
      <w:proofErr w:type="spellStart"/>
      <w:r w:rsidRPr="006A19A2">
        <w:rPr>
          <w:b/>
          <w:bCs/>
          <w:color w:val="C00000"/>
        </w:rPr>
        <w:t>threat</w:t>
      </w:r>
      <w:proofErr w:type="spellEnd"/>
      <w:r w:rsidRPr="006A19A2">
        <w:rPr>
          <w:b/>
          <w:bCs/>
          <w:color w:val="C00000"/>
        </w:rPr>
        <w:t xml:space="preserve"> intelligence, … : </w:t>
      </w:r>
      <w:r w:rsidR="005E21E5" w:rsidRPr="006A19A2">
        <w:rPr>
          <w:b/>
          <w:bCs/>
          <w:color w:val="C00000"/>
        </w:rPr>
        <w:t xml:space="preserve">mieux </w:t>
      </w:r>
      <w:r w:rsidR="00C55BA0" w:rsidRPr="006A19A2">
        <w:rPr>
          <w:b/>
          <w:bCs/>
          <w:color w:val="C00000"/>
        </w:rPr>
        <w:t xml:space="preserve">surveiller votre environnement et </w:t>
      </w:r>
      <w:r w:rsidRPr="006A19A2">
        <w:rPr>
          <w:b/>
          <w:bCs/>
          <w:color w:val="C00000"/>
        </w:rPr>
        <w:t xml:space="preserve">détecter </w:t>
      </w:r>
      <w:r w:rsidR="00C55BA0" w:rsidRPr="006A19A2">
        <w:rPr>
          <w:b/>
          <w:bCs/>
          <w:color w:val="C00000"/>
        </w:rPr>
        <w:t xml:space="preserve">les risques </w:t>
      </w:r>
      <w:r w:rsidRPr="006A19A2">
        <w:rPr>
          <w:b/>
          <w:bCs/>
          <w:color w:val="C00000"/>
        </w:rPr>
        <w:t>pesant sur votre organisation</w:t>
      </w:r>
      <w:r w:rsidR="001F5B37" w:rsidRPr="006A19A2">
        <w:rPr>
          <w:b/>
          <w:bCs/>
          <w:color w:val="C00000"/>
        </w:rPr>
        <w:t xml:space="preserve"> </w:t>
      </w:r>
    </w:p>
    <w:p w14:paraId="383FAA1B" w14:textId="77777777" w:rsidR="00B658E0" w:rsidRPr="001E3001" w:rsidRDefault="00B658E0" w:rsidP="00B658E0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7D6D9583" w14:textId="77777777" w:rsidR="00B658E0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7" w:name="_Hlk57624898"/>
      <w:r w:rsidRPr="009C22DD">
        <w:t xml:space="preserve">Nom/Prénom du conférencier : </w:t>
      </w:r>
    </w:p>
    <w:p w14:paraId="700DBC45" w14:textId="77777777" w:rsidR="00B658E0" w:rsidRPr="009C22DD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59FCA2AB" w14:textId="77777777" w:rsidR="00B658E0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0059A1EC" w14:textId="2590CED4" w:rsidR="00912238" w:rsidRDefault="00912238" w:rsidP="0091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2602BCCD" w14:textId="05935612" w:rsidR="00912238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2C44B4E5" w14:textId="0D619965" w:rsidR="00912238" w:rsidRDefault="00B658E0" w:rsidP="0091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353F4A57" w14:textId="2BCA2E73" w:rsidR="00367A74" w:rsidRPr="000D7EAD" w:rsidRDefault="00BC11DF" w:rsidP="000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  <w:bookmarkEnd w:id="7"/>
    </w:p>
    <w:p w14:paraId="4021AEA4" w14:textId="77777777" w:rsidR="006752A2" w:rsidRDefault="006752A2" w:rsidP="00385F16">
      <w:pPr>
        <w:tabs>
          <w:tab w:val="num" w:pos="720"/>
        </w:tabs>
        <w:jc w:val="both"/>
        <w:rPr>
          <w:rFonts w:ascii="Helvetica" w:hAnsi="Helvetica" w:cs="Helvetica"/>
          <w:b/>
          <w:i/>
          <w:szCs w:val="20"/>
        </w:rPr>
      </w:pPr>
    </w:p>
    <w:p w14:paraId="5C860B30" w14:textId="7EDEB062" w:rsidR="00966F3B" w:rsidRPr="006A19A2" w:rsidRDefault="00385F16" w:rsidP="00385F16">
      <w:pPr>
        <w:tabs>
          <w:tab w:val="num" w:pos="720"/>
        </w:tabs>
        <w:jc w:val="both"/>
        <w:rPr>
          <w:b/>
          <w:bCs/>
          <w:color w:val="C00000"/>
        </w:rPr>
      </w:pPr>
      <w:r w:rsidRPr="006A19A2">
        <w:rPr>
          <w:b/>
          <w:bCs/>
          <w:color w:val="C00000"/>
        </w:rPr>
        <w:t>Table ronde 1</w:t>
      </w:r>
      <w:r>
        <w:rPr>
          <w:b/>
          <w:bCs/>
          <w:color w:val="C00000"/>
        </w:rPr>
        <w:t>2</w:t>
      </w:r>
      <w:r w:rsidRPr="006A19A2">
        <w:rPr>
          <w:b/>
          <w:bCs/>
          <w:color w:val="C00000"/>
        </w:rPr>
        <w:t xml:space="preserve"> : </w:t>
      </w:r>
      <w:r w:rsidR="00967B55">
        <w:rPr>
          <w:b/>
          <w:bCs/>
          <w:color w:val="C00000"/>
        </w:rPr>
        <w:t xml:space="preserve">Optimiser les </w:t>
      </w:r>
      <w:r w:rsidR="00966F3B">
        <w:rPr>
          <w:b/>
          <w:bCs/>
          <w:color w:val="C00000"/>
        </w:rPr>
        <w:t xml:space="preserve">synergies veille, </w:t>
      </w:r>
      <w:r w:rsidR="00967B55">
        <w:rPr>
          <w:b/>
          <w:bCs/>
          <w:color w:val="C00000"/>
        </w:rPr>
        <w:t>bases de connaissance (KM)</w:t>
      </w:r>
      <w:r w:rsidR="00966F3B">
        <w:rPr>
          <w:b/>
          <w:bCs/>
          <w:color w:val="C00000"/>
        </w:rPr>
        <w:t>, intelligence économique</w:t>
      </w:r>
      <w:r w:rsidR="00A770A3">
        <w:rPr>
          <w:b/>
          <w:bCs/>
          <w:color w:val="C00000"/>
        </w:rPr>
        <w:t xml:space="preserve">  </w:t>
      </w:r>
    </w:p>
    <w:p w14:paraId="15AC32A8" w14:textId="77777777" w:rsidR="00385F16" w:rsidRPr="001E3001" w:rsidRDefault="00385F16" w:rsidP="00385F16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0A200710" w14:textId="77777777" w:rsidR="00385F16" w:rsidRDefault="00385F16" w:rsidP="0038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09BBB4DA" w14:textId="77777777" w:rsidR="00385F16" w:rsidRPr="009C22DD" w:rsidRDefault="00385F16" w:rsidP="0038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115BFFA" w14:textId="77777777" w:rsidR="00385F16" w:rsidRDefault="00385F16" w:rsidP="0038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3A7296D0" w14:textId="77777777" w:rsidR="00385F16" w:rsidRDefault="00385F16" w:rsidP="0038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59107DDB" w14:textId="77777777" w:rsidR="00385F16" w:rsidRDefault="00385F16" w:rsidP="0038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68B92D1F" w14:textId="77777777" w:rsidR="00385F16" w:rsidRDefault="00385F16" w:rsidP="0038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BCBBCBF" w14:textId="538C8D8E" w:rsidR="00385F16" w:rsidRPr="003A0B79" w:rsidRDefault="00385F16" w:rsidP="003A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62D68FE2" w14:textId="6B375A3B" w:rsidR="00367A74" w:rsidRPr="006752A2" w:rsidRDefault="00BC11DF" w:rsidP="006752A2">
      <w:pPr>
        <w:shd w:val="clear" w:color="auto" w:fill="E7E6E6" w:themeFill="background2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C00000"/>
          <w:szCs w:val="20"/>
        </w:rPr>
      </w:pPr>
      <w:r w:rsidRPr="005E00A3">
        <w:rPr>
          <w:rFonts w:ascii="Helvetica" w:hAnsi="Helvetica" w:cs="Helvetica"/>
          <w:b/>
          <w:i/>
          <w:color w:val="C00000"/>
          <w:szCs w:val="20"/>
        </w:rPr>
        <w:t>La parole est à vous ! Vous souhaitez nous proposer un autre sujet ?</w:t>
      </w:r>
    </w:p>
    <w:p w14:paraId="0F5A4BC0" w14:textId="69AAB1AF" w:rsidR="00912238" w:rsidRPr="00367A74" w:rsidRDefault="00BC11DF" w:rsidP="00367A74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BC11DF">
        <w:rPr>
          <w:rFonts w:ascii="Helvetica" w:hAnsi="Helvetica" w:cs="Helvetica"/>
          <w:b/>
          <w:i/>
          <w:color w:val="990000"/>
          <w:szCs w:val="20"/>
        </w:rPr>
        <w:t xml:space="preserve"> </w:t>
      </w: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>NOUS SOUHAIT</w:t>
      </w:r>
      <w:r w:rsidR="00367A74">
        <w:rPr>
          <w:rFonts w:ascii="Arial" w:hAnsi="Arial" w:cs="Arial"/>
          <w:b/>
          <w:i/>
          <w:color w:val="000000"/>
          <w:sz w:val="20"/>
          <w:szCs w:val="20"/>
        </w:rPr>
        <w:t>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S PROPOSER UN AUTRE SUJET </w:t>
      </w:r>
    </w:p>
    <w:p w14:paraId="31CEDC01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67DAEC20" w14:textId="77777777" w:rsidR="00BC11DF" w:rsidRPr="009C22DD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54A178B1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519FFBCF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18C286B" w14:textId="4570A02F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Sujet </w:t>
      </w:r>
      <w:proofErr w:type="gramStart"/>
      <w:r>
        <w:t>proposé:</w:t>
      </w:r>
      <w:proofErr w:type="gramEnd"/>
      <w:r>
        <w:t> …………………………………………………………………………………………………..</w:t>
      </w:r>
    </w:p>
    <w:p w14:paraId="78F739C7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9A1998B" w14:textId="04FF3FDE" w:rsidR="00367A74" w:rsidRPr="00367A74" w:rsidRDefault="00BC11DF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51672731" w14:textId="77777777" w:rsidR="00367A74" w:rsidRDefault="00367A74" w:rsidP="006752A2">
      <w:pPr>
        <w:autoSpaceDE w:val="0"/>
        <w:autoSpaceDN w:val="0"/>
        <w:adjustRightInd w:val="0"/>
        <w:rPr>
          <w:rFonts w:ascii="Helvetica" w:hAnsi="Helvetica" w:cs="Helvetica"/>
          <w:b/>
          <w:i/>
          <w:szCs w:val="20"/>
        </w:rPr>
      </w:pPr>
    </w:p>
    <w:p w14:paraId="269EE492" w14:textId="77777777" w:rsidR="006752A2" w:rsidRDefault="006752A2" w:rsidP="006752A2">
      <w:pPr>
        <w:autoSpaceDE w:val="0"/>
        <w:autoSpaceDN w:val="0"/>
        <w:adjustRightInd w:val="0"/>
        <w:rPr>
          <w:rFonts w:ascii="Helvetica" w:hAnsi="Helvetica" w:cs="Helvetica"/>
          <w:b/>
          <w:i/>
          <w:szCs w:val="20"/>
        </w:rPr>
      </w:pPr>
    </w:p>
    <w:p w14:paraId="59E7D1A5" w14:textId="77777777" w:rsidR="006752A2" w:rsidRDefault="006752A2" w:rsidP="006752A2">
      <w:pPr>
        <w:autoSpaceDE w:val="0"/>
        <w:autoSpaceDN w:val="0"/>
        <w:adjustRightInd w:val="0"/>
        <w:rPr>
          <w:rFonts w:ascii="Helvetica" w:hAnsi="Helvetica" w:cs="Helvetica"/>
          <w:b/>
          <w:i/>
          <w:szCs w:val="20"/>
        </w:rPr>
      </w:pPr>
    </w:p>
    <w:p w14:paraId="1CF0FD6D" w14:textId="1618C93D" w:rsidR="0022431E" w:rsidRPr="00367A74" w:rsidRDefault="009C22DD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367A74">
        <w:rPr>
          <w:rFonts w:ascii="Helvetica" w:hAnsi="Helvetica" w:cs="Helvetica"/>
          <w:b/>
          <w:i/>
          <w:sz w:val="32"/>
          <w:szCs w:val="32"/>
        </w:rPr>
        <w:t xml:space="preserve">Ce document est à retourner à l’adresse suivante : </w:t>
      </w:r>
    </w:p>
    <w:p w14:paraId="643700AF" w14:textId="5D88C403" w:rsidR="009C22DD" w:rsidRPr="00367A74" w:rsidRDefault="00743379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hyperlink r:id="rId11" w:history="1">
        <w:r w:rsidR="009C22DD" w:rsidRPr="00367A74">
          <w:rPr>
            <w:rStyle w:val="Lienhypertexte"/>
            <w:b/>
            <w:i/>
            <w:sz w:val="32"/>
            <w:szCs w:val="32"/>
          </w:rPr>
          <w:t>conferences-iexpo@infoexpo.fr</w:t>
        </w:r>
      </w:hyperlink>
      <w:r w:rsidR="0022431E" w:rsidRPr="00367A74">
        <w:rPr>
          <w:rFonts w:ascii="Helvetica" w:hAnsi="Helvetica" w:cs="Helvetica"/>
          <w:b/>
          <w:i/>
          <w:sz w:val="32"/>
          <w:szCs w:val="32"/>
        </w:rPr>
        <w:t xml:space="preserve"> </w:t>
      </w:r>
      <w:r w:rsidR="007C56E4" w:rsidRPr="00367A74">
        <w:rPr>
          <w:b/>
          <w:color w:val="C00000"/>
          <w:sz w:val="32"/>
          <w:szCs w:val="32"/>
        </w:rPr>
        <w:t xml:space="preserve">avant le </w:t>
      </w:r>
      <w:r>
        <w:rPr>
          <w:b/>
          <w:color w:val="C00000"/>
          <w:sz w:val="32"/>
          <w:szCs w:val="32"/>
        </w:rPr>
        <w:t>20</w:t>
      </w:r>
      <w:r w:rsidR="00F33F6A">
        <w:rPr>
          <w:b/>
          <w:color w:val="C00000"/>
          <w:sz w:val="32"/>
          <w:szCs w:val="32"/>
        </w:rPr>
        <w:t xml:space="preserve"> JANVIER 2023</w:t>
      </w:r>
    </w:p>
    <w:p w14:paraId="23BEF8C1" w14:textId="54014799" w:rsidR="00367A74" w:rsidRPr="006752A2" w:rsidRDefault="0022431E" w:rsidP="0067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367A74">
        <w:rPr>
          <w:rFonts w:ascii="Helvetica" w:hAnsi="Helvetica" w:cs="Helvetica"/>
          <w:b/>
          <w:i/>
          <w:sz w:val="32"/>
          <w:szCs w:val="32"/>
        </w:rPr>
        <w:t>Merci de votre contribution</w:t>
      </w:r>
      <w:r w:rsidR="00367A74">
        <w:rPr>
          <w:rFonts w:ascii="Helvetica" w:hAnsi="Helvetica" w:cs="Helvetica"/>
          <w:b/>
          <w:i/>
          <w:sz w:val="32"/>
          <w:szCs w:val="32"/>
        </w:rPr>
        <w:t> !</w:t>
      </w:r>
    </w:p>
    <w:p w14:paraId="415A1A2F" w14:textId="38AB641A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22C09EC" w14:textId="77777777" w:rsidR="00367A74" w:rsidRPr="0022431E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CF9A22A" w14:textId="77777777" w:rsidR="0022431E" w:rsidRDefault="0022431E" w:rsidP="0022431E">
      <w:pPr>
        <w:spacing w:after="0"/>
      </w:pPr>
      <w:r>
        <w:t xml:space="preserve">Guillaume </w:t>
      </w:r>
      <w:proofErr w:type="spellStart"/>
      <w:r>
        <w:t>Courcelle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Céline </w:t>
      </w:r>
      <w:proofErr w:type="spellStart"/>
      <w:r>
        <w:t>Boittin</w:t>
      </w:r>
      <w:proofErr w:type="spellEnd"/>
    </w:p>
    <w:p w14:paraId="7FCEFB59" w14:textId="77777777" w:rsidR="0022431E" w:rsidRPr="0022431E" w:rsidRDefault="0022431E" w:rsidP="0022431E">
      <w:pPr>
        <w:spacing w:after="0"/>
      </w:pPr>
      <w:r>
        <w:t>Direction du Salon</w:t>
      </w:r>
      <w:r>
        <w:tab/>
      </w:r>
      <w:r>
        <w:tab/>
      </w:r>
      <w:r>
        <w:tab/>
      </w:r>
      <w:r>
        <w:tab/>
      </w:r>
      <w:r>
        <w:tab/>
      </w:r>
      <w:r>
        <w:tab/>
        <w:t>Directrice des conférences</w:t>
      </w:r>
      <w:r>
        <w:rPr>
          <w:lang w:val="en-US"/>
        </w:rPr>
        <w:tab/>
      </w:r>
    </w:p>
    <w:p w14:paraId="428D7A38" w14:textId="77777777" w:rsidR="0022431E" w:rsidRDefault="0022431E" w:rsidP="0022431E">
      <w:pPr>
        <w:spacing w:after="0"/>
        <w:rPr>
          <w:lang w:val="en-US"/>
        </w:rPr>
      </w:pPr>
      <w:proofErr w:type="spellStart"/>
      <w:r>
        <w:rPr>
          <w:lang w:val="en-US"/>
        </w:rPr>
        <w:t>Tél</w:t>
      </w:r>
      <w:proofErr w:type="spellEnd"/>
      <w:r>
        <w:rPr>
          <w:lang w:val="en-US"/>
        </w:rPr>
        <w:t>: +33 (0) 1 44 39 85 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Tél</w:t>
      </w:r>
      <w:proofErr w:type="spellEnd"/>
      <w:r>
        <w:rPr>
          <w:lang w:val="en-US"/>
        </w:rPr>
        <w:t>: +33 (0) 6 60 71 81 27</w:t>
      </w:r>
    </w:p>
    <w:p w14:paraId="48969DF8" w14:textId="77777777" w:rsidR="009C22DD" w:rsidRPr="00836C2B" w:rsidRDefault="00743379" w:rsidP="0022431E">
      <w:pPr>
        <w:spacing w:after="0"/>
        <w:rPr>
          <w:b/>
          <w:color w:val="C00000"/>
          <w:sz w:val="14"/>
        </w:rPr>
      </w:pPr>
      <w:hyperlink r:id="rId12" w:history="1">
        <w:r w:rsidR="0022431E">
          <w:rPr>
            <w:rStyle w:val="Lienhypertexte"/>
            <w:lang w:val="en-US"/>
          </w:rPr>
          <w:t>g.courcelle@infoexpo.fr</w:t>
        </w:r>
      </w:hyperlink>
      <w:r w:rsidR="0022431E">
        <w:rPr>
          <w:lang w:val="en-US"/>
        </w:rPr>
        <w:t xml:space="preserve"> </w:t>
      </w:r>
      <w:r w:rsidR="0022431E">
        <w:rPr>
          <w:lang w:val="en-US"/>
        </w:rPr>
        <w:tab/>
      </w:r>
      <w:r w:rsidR="0022431E">
        <w:rPr>
          <w:lang w:val="en-US"/>
        </w:rPr>
        <w:tab/>
      </w:r>
      <w:r w:rsidR="0022431E">
        <w:rPr>
          <w:lang w:val="en-US"/>
        </w:rPr>
        <w:tab/>
      </w:r>
      <w:r w:rsidR="0022431E">
        <w:rPr>
          <w:lang w:val="en-US"/>
        </w:rPr>
        <w:tab/>
      </w:r>
      <w:r w:rsidR="0022431E">
        <w:rPr>
          <w:lang w:val="en-US"/>
        </w:rPr>
        <w:tab/>
      </w:r>
      <w:hyperlink r:id="rId13" w:history="1">
        <w:r w:rsidR="0022431E">
          <w:rPr>
            <w:rStyle w:val="Lienhypertexte"/>
            <w:lang w:val="en-US"/>
          </w:rPr>
          <w:t>celineboittin@lb-info.com</w:t>
        </w:r>
      </w:hyperlink>
      <w:r w:rsidR="0022431E">
        <w:rPr>
          <w:lang w:val="en-US"/>
        </w:rPr>
        <w:t xml:space="preserve"> </w:t>
      </w:r>
    </w:p>
    <w:p w14:paraId="553714F3" w14:textId="77777777" w:rsidR="00776635" w:rsidRDefault="00776635" w:rsidP="00AB2B6A">
      <w:pPr>
        <w:jc w:val="both"/>
      </w:pPr>
    </w:p>
    <w:sectPr w:rsidR="00776635" w:rsidSect="00377D4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9E6E" w14:textId="77777777" w:rsidR="00C13EBC" w:rsidRDefault="00C13EBC" w:rsidP="009C22DD">
      <w:pPr>
        <w:spacing w:after="0" w:line="240" w:lineRule="auto"/>
      </w:pPr>
      <w:r>
        <w:separator/>
      </w:r>
    </w:p>
  </w:endnote>
  <w:endnote w:type="continuationSeparator" w:id="0">
    <w:p w14:paraId="4FB2868A" w14:textId="77777777" w:rsidR="00C13EBC" w:rsidRDefault="00C13EBC" w:rsidP="009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_New_Roman_Gras_Italique0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01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_Gras078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E3D" w14:textId="77777777" w:rsidR="009C22DD" w:rsidRDefault="009C22DD" w:rsidP="009C22DD">
    <w:pPr>
      <w:pStyle w:val="Pieddepage"/>
      <w:jc w:val="center"/>
    </w:pPr>
    <w:r w:rsidRPr="00B607B0">
      <w:rPr>
        <w:rFonts w:ascii="Tahoma_Gras078" w:hAnsi="Tahoma_Gras078" w:cs="Tahoma_Gras078"/>
        <w:noProof/>
        <w:color w:val="000000"/>
        <w:sz w:val="19"/>
        <w:szCs w:val="19"/>
      </w:rPr>
      <w:t>Infopromotions, 15 rue de l’Abbé Grégoire, 75006 Paris. Tél : 01.44.39.85.00</w:t>
    </w:r>
  </w:p>
  <w:p w14:paraId="1566553C" w14:textId="77777777" w:rsidR="009C22DD" w:rsidRDefault="009C22DD" w:rsidP="009C22DD">
    <w:pPr>
      <w:pStyle w:val="Pieddepage"/>
    </w:pPr>
  </w:p>
  <w:p w14:paraId="11E0A7EE" w14:textId="77777777" w:rsidR="009C22DD" w:rsidRPr="009C22DD" w:rsidRDefault="009C22DD" w:rsidP="009C2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6988" w14:textId="77777777" w:rsidR="00C13EBC" w:rsidRDefault="00C13EBC" w:rsidP="009C22DD">
      <w:pPr>
        <w:spacing w:after="0" w:line="240" w:lineRule="auto"/>
      </w:pPr>
      <w:r>
        <w:separator/>
      </w:r>
    </w:p>
  </w:footnote>
  <w:footnote w:type="continuationSeparator" w:id="0">
    <w:p w14:paraId="3D46E598" w14:textId="77777777" w:rsidR="00C13EBC" w:rsidRDefault="00C13EBC" w:rsidP="009C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872"/>
    <w:multiLevelType w:val="multilevel"/>
    <w:tmpl w:val="3AC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50B1D"/>
    <w:multiLevelType w:val="hybridMultilevel"/>
    <w:tmpl w:val="CD2A7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36CC"/>
    <w:multiLevelType w:val="hybridMultilevel"/>
    <w:tmpl w:val="F462F012"/>
    <w:lvl w:ilvl="0" w:tplc="047A0C7A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19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859059">
    <w:abstractNumId w:val="2"/>
  </w:num>
  <w:num w:numId="3" w16cid:durableId="183953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E"/>
    <w:rsid w:val="00013C58"/>
    <w:rsid w:val="00041180"/>
    <w:rsid w:val="00070309"/>
    <w:rsid w:val="0007788F"/>
    <w:rsid w:val="000D7EAD"/>
    <w:rsid w:val="000E0D40"/>
    <w:rsid w:val="00133686"/>
    <w:rsid w:val="00134339"/>
    <w:rsid w:val="001713E0"/>
    <w:rsid w:val="00180566"/>
    <w:rsid w:val="00181332"/>
    <w:rsid w:val="001E6E0A"/>
    <w:rsid w:val="001E7CEF"/>
    <w:rsid w:val="001F3BD1"/>
    <w:rsid w:val="001F5B37"/>
    <w:rsid w:val="0022431E"/>
    <w:rsid w:val="00226E0F"/>
    <w:rsid w:val="002450F4"/>
    <w:rsid w:val="0024782A"/>
    <w:rsid w:val="00262CD4"/>
    <w:rsid w:val="002736FE"/>
    <w:rsid w:val="002839E8"/>
    <w:rsid w:val="00296136"/>
    <w:rsid w:val="002D5060"/>
    <w:rsid w:val="003353B2"/>
    <w:rsid w:val="003431DA"/>
    <w:rsid w:val="00352332"/>
    <w:rsid w:val="00361985"/>
    <w:rsid w:val="00367A74"/>
    <w:rsid w:val="00377D4C"/>
    <w:rsid w:val="00385F16"/>
    <w:rsid w:val="00391FC8"/>
    <w:rsid w:val="003A0B79"/>
    <w:rsid w:val="003B53E3"/>
    <w:rsid w:val="00455B65"/>
    <w:rsid w:val="004B0629"/>
    <w:rsid w:val="004F2EF7"/>
    <w:rsid w:val="00530712"/>
    <w:rsid w:val="005364AE"/>
    <w:rsid w:val="00570AD5"/>
    <w:rsid w:val="005968FD"/>
    <w:rsid w:val="005E00A3"/>
    <w:rsid w:val="005E151E"/>
    <w:rsid w:val="005E21E5"/>
    <w:rsid w:val="00610DD5"/>
    <w:rsid w:val="00666EA3"/>
    <w:rsid w:val="006752A2"/>
    <w:rsid w:val="006776B0"/>
    <w:rsid w:val="006A19A2"/>
    <w:rsid w:val="006B14C9"/>
    <w:rsid w:val="00724BC9"/>
    <w:rsid w:val="0074284F"/>
    <w:rsid w:val="00743379"/>
    <w:rsid w:val="007622CE"/>
    <w:rsid w:val="00776635"/>
    <w:rsid w:val="007915A9"/>
    <w:rsid w:val="007C56E4"/>
    <w:rsid w:val="00820CE9"/>
    <w:rsid w:val="00822F16"/>
    <w:rsid w:val="0083116C"/>
    <w:rsid w:val="00835250"/>
    <w:rsid w:val="0087036B"/>
    <w:rsid w:val="00886CE6"/>
    <w:rsid w:val="00886ED0"/>
    <w:rsid w:val="008A3084"/>
    <w:rsid w:val="008C3B8C"/>
    <w:rsid w:val="008D159B"/>
    <w:rsid w:val="00912238"/>
    <w:rsid w:val="00946541"/>
    <w:rsid w:val="00966F3B"/>
    <w:rsid w:val="00967B55"/>
    <w:rsid w:val="00980F40"/>
    <w:rsid w:val="009A0296"/>
    <w:rsid w:val="009A68D5"/>
    <w:rsid w:val="009C22DD"/>
    <w:rsid w:val="009F380D"/>
    <w:rsid w:val="00A1198D"/>
    <w:rsid w:val="00A1453A"/>
    <w:rsid w:val="00A17FB6"/>
    <w:rsid w:val="00A6534D"/>
    <w:rsid w:val="00A71CCD"/>
    <w:rsid w:val="00A770A3"/>
    <w:rsid w:val="00AB2B6A"/>
    <w:rsid w:val="00AD58D0"/>
    <w:rsid w:val="00B108F9"/>
    <w:rsid w:val="00B3408A"/>
    <w:rsid w:val="00B53823"/>
    <w:rsid w:val="00B658E0"/>
    <w:rsid w:val="00B754A7"/>
    <w:rsid w:val="00B912D8"/>
    <w:rsid w:val="00B96123"/>
    <w:rsid w:val="00BA2A60"/>
    <w:rsid w:val="00BB2D8E"/>
    <w:rsid w:val="00BC0507"/>
    <w:rsid w:val="00BC11DF"/>
    <w:rsid w:val="00BF3017"/>
    <w:rsid w:val="00BF6416"/>
    <w:rsid w:val="00C07D0E"/>
    <w:rsid w:val="00C13EBC"/>
    <w:rsid w:val="00C529CB"/>
    <w:rsid w:val="00C538B8"/>
    <w:rsid w:val="00C55BA0"/>
    <w:rsid w:val="00C665B3"/>
    <w:rsid w:val="00C80F5E"/>
    <w:rsid w:val="00CC5832"/>
    <w:rsid w:val="00D02974"/>
    <w:rsid w:val="00D90E94"/>
    <w:rsid w:val="00DA7BC2"/>
    <w:rsid w:val="00DB59C4"/>
    <w:rsid w:val="00DE7F8A"/>
    <w:rsid w:val="00DF59AC"/>
    <w:rsid w:val="00E1022C"/>
    <w:rsid w:val="00E300DF"/>
    <w:rsid w:val="00E309FF"/>
    <w:rsid w:val="00EB10CD"/>
    <w:rsid w:val="00EC1949"/>
    <w:rsid w:val="00F02C44"/>
    <w:rsid w:val="00F053F0"/>
    <w:rsid w:val="00F33F6A"/>
    <w:rsid w:val="00F828CB"/>
    <w:rsid w:val="00F9646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EC53B"/>
  <w15:docId w15:val="{56C4973B-0589-4CC3-9134-C2EE84D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3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2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3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0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828C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2DD"/>
  </w:style>
  <w:style w:type="paragraph" w:styleId="Pieddepage">
    <w:name w:val="footer"/>
    <w:basedOn w:val="Normal"/>
    <w:link w:val="PieddepageCar"/>
    <w:uiPriority w:val="99"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2DD"/>
  </w:style>
  <w:style w:type="paragraph" w:styleId="NormalWeb">
    <w:name w:val="Normal (Web)"/>
    <w:basedOn w:val="Normal"/>
    <w:uiPriority w:val="99"/>
    <w:unhideWhenUsed/>
    <w:rsid w:val="00B108F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E00A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822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13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lineboittin@lb-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courcelle@infoexp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s-iexpo@infoexp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s-iexpo@infoexp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2FD5-C5C9-4A1C-B99D-09C4643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1835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julesgrevin@yahoo.com</cp:lastModifiedBy>
  <cp:revision>2</cp:revision>
  <dcterms:created xsi:type="dcterms:W3CDTF">2023-01-05T13:53:00Z</dcterms:created>
  <dcterms:modified xsi:type="dcterms:W3CDTF">2023-01-05T13:53:00Z</dcterms:modified>
</cp:coreProperties>
</file>