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1202" w14:textId="62257834" w:rsidR="00070309" w:rsidRDefault="005B3EA0" w:rsidP="00AB2B6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2813AC8" wp14:editId="66865DFB">
            <wp:extent cx="2857500" cy="2114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3BB81" w14:textId="126C163E" w:rsidR="00070309" w:rsidRDefault="005B3EA0" w:rsidP="00BC11DF">
      <w:pPr>
        <w:jc w:val="center"/>
        <w:rPr>
          <w:b/>
          <w:sz w:val="32"/>
          <w:szCs w:val="32"/>
        </w:rPr>
      </w:pPr>
      <w:r w:rsidRPr="005B3EA0">
        <w:rPr>
          <w:bCs/>
          <w:sz w:val="32"/>
          <w:szCs w:val="32"/>
        </w:rPr>
        <w:t>En parallèle</w:t>
      </w:r>
      <w:r>
        <w:rPr>
          <w:b/>
          <w:sz w:val="32"/>
          <w:szCs w:val="32"/>
        </w:rPr>
        <w:t xml:space="preserve"> </w:t>
      </w:r>
      <w:r w:rsidR="00BC11DF">
        <w:rPr>
          <w:noProof/>
        </w:rPr>
        <w:drawing>
          <wp:inline distT="0" distB="0" distL="0" distR="0" wp14:anchorId="7357CC5C" wp14:editId="53D41749">
            <wp:extent cx="1276350" cy="76172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33" cy="8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973A" w14:textId="77777777" w:rsidR="00BC11DF" w:rsidRDefault="00BC11DF" w:rsidP="00BC11DF">
      <w:pPr>
        <w:jc w:val="both"/>
        <w:rPr>
          <w:b/>
          <w:sz w:val="32"/>
          <w:szCs w:val="32"/>
        </w:rPr>
      </w:pPr>
    </w:p>
    <w:p w14:paraId="354D2978" w14:textId="29BB5F2E" w:rsidR="00570AD5" w:rsidRPr="00C80F5E" w:rsidRDefault="005B3EA0" w:rsidP="00BC1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SALON </w:t>
      </w:r>
      <w:r w:rsidR="00C80F5E">
        <w:rPr>
          <w:b/>
          <w:sz w:val="32"/>
          <w:szCs w:val="32"/>
        </w:rPr>
        <w:t>I-</w:t>
      </w:r>
      <w:r w:rsidR="007622CE" w:rsidRPr="00C80F5E">
        <w:rPr>
          <w:b/>
          <w:sz w:val="32"/>
          <w:szCs w:val="32"/>
        </w:rPr>
        <w:t xml:space="preserve">EXPO </w:t>
      </w:r>
      <w:r w:rsidR="00B658E0">
        <w:rPr>
          <w:b/>
          <w:sz w:val="32"/>
          <w:szCs w:val="32"/>
        </w:rPr>
        <w:t>202</w:t>
      </w:r>
      <w:r w:rsidR="00F77725">
        <w:rPr>
          <w:b/>
          <w:sz w:val="32"/>
          <w:szCs w:val="32"/>
        </w:rPr>
        <w:t>2</w:t>
      </w:r>
    </w:p>
    <w:p w14:paraId="6C3C9FC2" w14:textId="498BF791" w:rsidR="007622CE" w:rsidRPr="00070309" w:rsidRDefault="00B658E0" w:rsidP="00BC11DF">
      <w:pPr>
        <w:jc w:val="center"/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2</w:t>
      </w:r>
      <w:r w:rsidR="00F77725">
        <w:rPr>
          <w:b/>
          <w:color w:val="44546A" w:themeColor="text2"/>
          <w:sz w:val="32"/>
          <w:szCs w:val="32"/>
        </w:rPr>
        <w:t>2</w:t>
      </w:r>
      <w:r w:rsidR="002839E8">
        <w:rPr>
          <w:b/>
          <w:color w:val="44546A" w:themeColor="text2"/>
          <w:sz w:val="32"/>
          <w:szCs w:val="32"/>
        </w:rPr>
        <w:t>*</w:t>
      </w:r>
      <w:r w:rsidR="00C80F5E" w:rsidRPr="00070309">
        <w:rPr>
          <w:b/>
          <w:color w:val="44546A" w:themeColor="text2"/>
          <w:sz w:val="32"/>
          <w:szCs w:val="32"/>
        </w:rPr>
        <w:t>, 2</w:t>
      </w:r>
      <w:r w:rsidR="00F77725">
        <w:rPr>
          <w:b/>
          <w:color w:val="44546A" w:themeColor="text2"/>
          <w:sz w:val="32"/>
          <w:szCs w:val="32"/>
        </w:rPr>
        <w:t>3</w:t>
      </w:r>
      <w:r w:rsidR="00C80F5E" w:rsidRPr="00070309">
        <w:rPr>
          <w:b/>
          <w:color w:val="44546A" w:themeColor="text2"/>
          <w:sz w:val="32"/>
          <w:szCs w:val="32"/>
        </w:rPr>
        <w:t>, 2</w:t>
      </w:r>
      <w:r w:rsidR="00F77725">
        <w:rPr>
          <w:b/>
          <w:color w:val="44546A" w:themeColor="text2"/>
          <w:sz w:val="32"/>
          <w:szCs w:val="32"/>
        </w:rPr>
        <w:t>4</w:t>
      </w:r>
      <w:r w:rsidR="00C80F5E" w:rsidRPr="00070309">
        <w:rPr>
          <w:b/>
          <w:color w:val="44546A" w:themeColor="text2"/>
          <w:sz w:val="32"/>
          <w:szCs w:val="32"/>
        </w:rPr>
        <w:t xml:space="preserve"> mars 20</w:t>
      </w:r>
      <w:r>
        <w:rPr>
          <w:b/>
          <w:color w:val="44546A" w:themeColor="text2"/>
          <w:sz w:val="32"/>
          <w:szCs w:val="32"/>
        </w:rPr>
        <w:t>2</w:t>
      </w:r>
      <w:r w:rsidR="00F77725">
        <w:rPr>
          <w:b/>
          <w:color w:val="44546A" w:themeColor="text2"/>
          <w:sz w:val="32"/>
          <w:szCs w:val="32"/>
        </w:rPr>
        <w:t>2</w:t>
      </w:r>
      <w:r w:rsidR="00070309" w:rsidRPr="00070309">
        <w:rPr>
          <w:b/>
          <w:color w:val="44546A" w:themeColor="text2"/>
          <w:sz w:val="32"/>
          <w:szCs w:val="32"/>
        </w:rPr>
        <w:t>, Paris Porte de Versailles</w:t>
      </w:r>
      <w:r w:rsidR="002839E8">
        <w:rPr>
          <w:b/>
          <w:color w:val="44546A" w:themeColor="text2"/>
          <w:sz w:val="32"/>
          <w:szCs w:val="32"/>
        </w:rPr>
        <w:t xml:space="preserve"> </w:t>
      </w:r>
      <w:r w:rsidR="002839E8" w:rsidRPr="002839E8">
        <w:rPr>
          <w:b/>
          <w:color w:val="44546A" w:themeColor="text2"/>
          <w:sz w:val="24"/>
          <w:szCs w:val="32"/>
        </w:rPr>
        <w:t>(à partir de 14h00)</w:t>
      </w:r>
    </w:p>
    <w:p w14:paraId="6CC9B409" w14:textId="77777777" w:rsidR="00F828CB" w:rsidRDefault="00F828CB" w:rsidP="00F828CB">
      <w:pPr>
        <w:pStyle w:val="Normal1"/>
        <w:jc w:val="center"/>
        <w:rPr>
          <w:rFonts w:asciiTheme="minorHAnsi" w:hAnsiTheme="minorHAnsi"/>
          <w:b/>
          <w:sz w:val="32"/>
          <w:szCs w:val="32"/>
        </w:rPr>
      </w:pPr>
    </w:p>
    <w:p w14:paraId="225478EB" w14:textId="77777777" w:rsidR="00BC11DF" w:rsidRDefault="00BC11DF" w:rsidP="00F828CB">
      <w:pPr>
        <w:pStyle w:val="Normal1"/>
        <w:jc w:val="center"/>
        <w:rPr>
          <w:rFonts w:asciiTheme="minorHAnsi" w:hAnsiTheme="minorHAnsi"/>
          <w:b/>
          <w:sz w:val="48"/>
          <w:szCs w:val="48"/>
        </w:rPr>
      </w:pPr>
    </w:p>
    <w:p w14:paraId="110CA01A" w14:textId="78F637D5" w:rsidR="00F828CB" w:rsidRPr="00BC11DF" w:rsidRDefault="00F828CB" w:rsidP="00BC11DF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1" w:themeFillTint="33"/>
        <w:jc w:val="center"/>
        <w:rPr>
          <w:rFonts w:asciiTheme="minorHAnsi" w:hAnsiTheme="minorHAnsi"/>
          <w:b/>
          <w:sz w:val="48"/>
          <w:szCs w:val="48"/>
        </w:rPr>
      </w:pPr>
      <w:r w:rsidRPr="00BC11DF">
        <w:rPr>
          <w:rFonts w:asciiTheme="minorHAnsi" w:hAnsiTheme="minorHAnsi"/>
          <w:b/>
          <w:sz w:val="48"/>
          <w:szCs w:val="48"/>
        </w:rPr>
        <w:t xml:space="preserve">Appel à communication I-Expo </w:t>
      </w:r>
      <w:r w:rsidR="00B108F9" w:rsidRPr="00BC11DF">
        <w:rPr>
          <w:rFonts w:asciiTheme="minorHAnsi" w:hAnsiTheme="minorHAnsi"/>
          <w:b/>
          <w:sz w:val="48"/>
          <w:szCs w:val="48"/>
        </w:rPr>
        <w:t>20</w:t>
      </w:r>
      <w:r w:rsidR="00886CE6" w:rsidRPr="00BC11DF">
        <w:rPr>
          <w:rFonts w:asciiTheme="minorHAnsi" w:hAnsiTheme="minorHAnsi"/>
          <w:b/>
          <w:sz w:val="48"/>
          <w:szCs w:val="48"/>
        </w:rPr>
        <w:t>2</w:t>
      </w:r>
      <w:r w:rsidR="00F77725">
        <w:rPr>
          <w:rFonts w:asciiTheme="minorHAnsi" w:hAnsiTheme="minorHAnsi"/>
          <w:b/>
          <w:sz w:val="48"/>
          <w:szCs w:val="48"/>
        </w:rPr>
        <w:t>2</w:t>
      </w:r>
    </w:p>
    <w:p w14:paraId="2C66CF67" w14:textId="77777777" w:rsidR="00F828CB" w:rsidRPr="00F828CB" w:rsidRDefault="00F828CB" w:rsidP="00BC1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cs="Helvetica"/>
          <w:b/>
          <w:i/>
          <w:sz w:val="32"/>
          <w:szCs w:val="32"/>
        </w:rPr>
      </w:pPr>
      <w:r w:rsidRPr="005858A9">
        <w:rPr>
          <w:rFonts w:cs="Helvetica"/>
          <w:b/>
          <w:i/>
          <w:sz w:val="32"/>
          <w:szCs w:val="32"/>
        </w:rPr>
        <w:t>A retourner</w:t>
      </w:r>
      <w:r w:rsidR="00A1453A">
        <w:rPr>
          <w:rFonts w:cs="Helvetica"/>
          <w:b/>
          <w:i/>
          <w:sz w:val="32"/>
          <w:szCs w:val="32"/>
        </w:rPr>
        <w:t xml:space="preserve"> à</w:t>
      </w:r>
      <w:r w:rsidRPr="005858A9">
        <w:rPr>
          <w:rFonts w:cs="Helvetica"/>
          <w:b/>
          <w:i/>
          <w:sz w:val="32"/>
          <w:szCs w:val="32"/>
        </w:rPr>
        <w:t xml:space="preserve"> </w:t>
      </w:r>
      <w:hyperlink r:id="rId9" w:history="1">
        <w:r w:rsidR="00A1453A" w:rsidRPr="00A1453A">
          <w:rPr>
            <w:rStyle w:val="Lienhypertexte"/>
            <w:rFonts w:cs="Helvetica"/>
            <w:b/>
            <w:i/>
            <w:sz w:val="32"/>
            <w:szCs w:val="32"/>
          </w:rPr>
          <w:t>conferences-iexpo@infoexpo.fr</w:t>
        </w:r>
      </w:hyperlink>
    </w:p>
    <w:p w14:paraId="7F2F609B" w14:textId="5454FA6D" w:rsidR="00F828CB" w:rsidRDefault="00F828CB" w:rsidP="00BC1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b/>
          <w:color w:val="C00000"/>
          <w:sz w:val="32"/>
        </w:rPr>
      </w:pPr>
      <w:proofErr w:type="gramStart"/>
      <w:r w:rsidRPr="00A1453A">
        <w:rPr>
          <w:b/>
          <w:color w:val="C00000"/>
          <w:sz w:val="32"/>
        </w:rPr>
        <w:t>avant</w:t>
      </w:r>
      <w:proofErr w:type="gramEnd"/>
      <w:r w:rsidRPr="00A1453A">
        <w:rPr>
          <w:b/>
          <w:color w:val="C00000"/>
          <w:sz w:val="32"/>
        </w:rPr>
        <w:t xml:space="preserve"> le </w:t>
      </w:r>
      <w:r w:rsidR="005B3EA0">
        <w:rPr>
          <w:b/>
          <w:color w:val="C00000"/>
          <w:sz w:val="32"/>
        </w:rPr>
        <w:t xml:space="preserve">30 </w:t>
      </w:r>
      <w:r w:rsidR="00F4620A">
        <w:rPr>
          <w:b/>
          <w:color w:val="C00000"/>
          <w:sz w:val="32"/>
        </w:rPr>
        <w:t>janvier 2022</w:t>
      </w:r>
    </w:p>
    <w:p w14:paraId="749FA972" w14:textId="2C34693C" w:rsidR="00BC11DF" w:rsidRDefault="00BC11DF" w:rsidP="00F828C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color w:val="C00000"/>
          <w:sz w:val="32"/>
        </w:rPr>
      </w:pPr>
    </w:p>
    <w:p w14:paraId="71B5EF25" w14:textId="77777777" w:rsidR="00BC11DF" w:rsidRPr="00A1453A" w:rsidRDefault="00BC11DF" w:rsidP="00F828C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color w:val="C00000"/>
          <w:sz w:val="32"/>
        </w:rPr>
      </w:pPr>
    </w:p>
    <w:p w14:paraId="579A115E" w14:textId="77777777" w:rsidR="00F828CB" w:rsidRPr="005858A9" w:rsidRDefault="00F828CB" w:rsidP="00F828C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Helvetica"/>
          <w:b/>
          <w:i/>
        </w:rPr>
      </w:pPr>
    </w:p>
    <w:p w14:paraId="4C99351D" w14:textId="77777777" w:rsidR="00F828CB" w:rsidRPr="009C22DD" w:rsidRDefault="00F828CB" w:rsidP="009C22DD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i/>
          <w:color w:val="000000"/>
        </w:rPr>
      </w:pPr>
    </w:p>
    <w:p w14:paraId="2C977DF1" w14:textId="7746B385" w:rsidR="009C22DD" w:rsidRPr="00D942BC" w:rsidRDefault="009C22DD" w:rsidP="009C22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E36C0A"/>
        </w:rPr>
      </w:pPr>
      <w:r w:rsidRPr="00D942BC">
        <w:rPr>
          <w:rFonts w:ascii="Helvetica" w:hAnsi="Helvetica" w:cs="Helvetica"/>
          <w:b/>
          <w:i/>
          <w:color w:val="548DD4"/>
          <w:u w:val="single"/>
        </w:rPr>
        <w:t>Des tables rondes</w:t>
      </w:r>
      <w:r w:rsidRPr="00D942BC">
        <w:rPr>
          <w:rFonts w:ascii="Helvetica" w:hAnsi="Helvetica" w:cs="Helvetica"/>
          <w:b/>
          <w:i/>
          <w:color w:val="E36C0A"/>
        </w:rPr>
        <w:t xml:space="preserve"> </w:t>
      </w:r>
      <w:r w:rsidRPr="00D942BC">
        <w:rPr>
          <w:rFonts w:ascii="Helvetica" w:hAnsi="Helvetica" w:cs="Helvetica"/>
          <w:i/>
          <w:color w:val="000000"/>
        </w:rPr>
        <w:t xml:space="preserve">de </w:t>
      </w:r>
      <w:r>
        <w:rPr>
          <w:rFonts w:ascii="Helvetica" w:hAnsi="Helvetica" w:cs="Helvetica"/>
          <w:i/>
          <w:color w:val="000000"/>
        </w:rPr>
        <w:t>1h00, débats animés par un</w:t>
      </w:r>
      <w:r w:rsidRPr="00D942BC">
        <w:rPr>
          <w:rFonts w:ascii="Helvetica" w:hAnsi="Helvetica" w:cs="Helvetica"/>
          <w:i/>
          <w:color w:val="000000"/>
        </w:rPr>
        <w:t xml:space="preserve"> journaliste</w:t>
      </w:r>
      <w:r w:rsidR="00B108F9">
        <w:rPr>
          <w:rFonts w:ascii="Helvetica" w:hAnsi="Helvetica" w:cs="Helvetica"/>
          <w:i/>
          <w:color w:val="000000"/>
        </w:rPr>
        <w:t xml:space="preserve"> ou un expert reconnu</w:t>
      </w:r>
      <w:r>
        <w:rPr>
          <w:rFonts w:ascii="Helvetica" w:hAnsi="Helvetica" w:cs="Helvetica"/>
          <w:i/>
          <w:color w:val="000000"/>
        </w:rPr>
        <w:t>,</w:t>
      </w:r>
      <w:r w:rsidRPr="00D942BC">
        <w:rPr>
          <w:rFonts w:ascii="Helvetica" w:hAnsi="Helvetica" w:cs="Helvetica"/>
          <w:i/>
          <w:color w:val="000000"/>
        </w:rPr>
        <w:t xml:space="preserve"> </w:t>
      </w:r>
      <w:r>
        <w:rPr>
          <w:rFonts w:ascii="Helvetica" w:hAnsi="Helvetica" w:cs="Helvetica"/>
          <w:i/>
          <w:color w:val="000000"/>
        </w:rPr>
        <w:t>consacrés</w:t>
      </w:r>
      <w:r w:rsidRPr="00D942BC">
        <w:rPr>
          <w:rFonts w:ascii="Helvetica" w:hAnsi="Helvetica" w:cs="Helvetica"/>
          <w:i/>
          <w:color w:val="000000"/>
        </w:rPr>
        <w:t xml:space="preserve"> </w:t>
      </w:r>
      <w:r>
        <w:rPr>
          <w:rFonts w:ascii="Helvetica" w:hAnsi="Helvetica" w:cs="Helvetica"/>
          <w:i/>
          <w:color w:val="000000"/>
        </w:rPr>
        <w:t>aux retours</w:t>
      </w:r>
      <w:r w:rsidRPr="00D942BC">
        <w:rPr>
          <w:rFonts w:ascii="Helvetica" w:hAnsi="Helvetica" w:cs="Helvetica"/>
          <w:i/>
          <w:color w:val="000000"/>
        </w:rPr>
        <w:t xml:space="preserve"> d’</w:t>
      </w:r>
      <w:r>
        <w:rPr>
          <w:rFonts w:ascii="Helvetica" w:hAnsi="Helvetica" w:cs="Helvetica"/>
          <w:i/>
          <w:color w:val="000000"/>
        </w:rPr>
        <w:t>expérience des entreprises-clientes</w:t>
      </w:r>
      <w:r w:rsidRPr="00D942BC">
        <w:rPr>
          <w:rFonts w:ascii="Helvetica" w:hAnsi="Helvetica" w:cs="Helvetica"/>
          <w:i/>
          <w:color w:val="000000"/>
        </w:rPr>
        <w:t xml:space="preserve"> et </w:t>
      </w:r>
      <w:r>
        <w:rPr>
          <w:rFonts w:ascii="Helvetica" w:hAnsi="Helvetica" w:cs="Helvetica"/>
          <w:i/>
          <w:color w:val="000000"/>
        </w:rPr>
        <w:t>au partage de</w:t>
      </w:r>
      <w:r w:rsidRPr="00D942BC">
        <w:rPr>
          <w:rFonts w:ascii="Helvetica" w:hAnsi="Helvetica" w:cs="Helvetica"/>
          <w:i/>
          <w:color w:val="000000"/>
        </w:rPr>
        <w:t xml:space="preserve"> bonnes pratiques </w:t>
      </w:r>
    </w:p>
    <w:p w14:paraId="4AC74950" w14:textId="77777777" w:rsidR="009C22DD" w:rsidRPr="009C22DD" w:rsidRDefault="009C22DD" w:rsidP="009C22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 w:rsidRPr="009C22DD">
        <w:rPr>
          <w:rFonts w:ascii="Helvetica" w:hAnsi="Helvetica" w:cs="Helvetica"/>
          <w:i/>
          <w:color w:val="000000"/>
        </w:rPr>
        <w:t xml:space="preserve">L’objectif des conférences est d’apporter aux auditeurs des « retours d’expérience utilisateurs », du conseil et de l’expertise. </w:t>
      </w:r>
    </w:p>
    <w:p w14:paraId="5A5455D5" w14:textId="6512897F" w:rsidR="00F828CB" w:rsidRPr="009C22DD" w:rsidRDefault="00F828CB" w:rsidP="009C22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 w:rsidRPr="009C22DD">
        <w:rPr>
          <w:rFonts w:ascii="Helvetica" w:hAnsi="Helvetica" w:cs="Helvetica"/>
          <w:i/>
          <w:color w:val="000000"/>
        </w:rPr>
        <w:t>La prise de parole est réservée en priorité aux exposants et sponsors I-Expo</w:t>
      </w:r>
      <w:r w:rsidR="00B108F9">
        <w:rPr>
          <w:rFonts w:ascii="Helvetica" w:hAnsi="Helvetica" w:cs="Helvetica"/>
          <w:i/>
          <w:color w:val="000000"/>
        </w:rPr>
        <w:t xml:space="preserve"> et </w:t>
      </w:r>
      <w:proofErr w:type="spellStart"/>
      <w:r w:rsidR="00B108F9">
        <w:rPr>
          <w:rFonts w:ascii="Helvetica" w:hAnsi="Helvetica" w:cs="Helvetica"/>
          <w:i/>
          <w:color w:val="000000"/>
        </w:rPr>
        <w:t>Documation</w:t>
      </w:r>
      <w:proofErr w:type="spellEnd"/>
      <w:r w:rsidR="00B108F9">
        <w:rPr>
          <w:rFonts w:ascii="Helvetica" w:hAnsi="Helvetica" w:cs="Helvetica"/>
          <w:i/>
          <w:color w:val="000000"/>
        </w:rPr>
        <w:t xml:space="preserve"> 20</w:t>
      </w:r>
      <w:r w:rsidR="00F77725">
        <w:rPr>
          <w:rFonts w:ascii="Helvetica" w:hAnsi="Helvetica" w:cs="Helvetica"/>
          <w:i/>
          <w:color w:val="000000"/>
        </w:rPr>
        <w:t>22</w:t>
      </w:r>
      <w:r w:rsidR="00367A74">
        <w:rPr>
          <w:rFonts w:ascii="Helvetica" w:hAnsi="Helvetica" w:cs="Helvetica"/>
          <w:i/>
          <w:color w:val="000000"/>
        </w:rPr>
        <w:t>, ainsi qu’aux retours d’expérience</w:t>
      </w:r>
      <w:r w:rsidRPr="009C22DD">
        <w:rPr>
          <w:rFonts w:ascii="Helvetica" w:hAnsi="Helvetica" w:cs="Helvetica"/>
          <w:i/>
          <w:color w:val="000000"/>
        </w:rPr>
        <w:t>.</w:t>
      </w:r>
    </w:p>
    <w:p w14:paraId="706DA910" w14:textId="77777777" w:rsidR="009C22DD" w:rsidRDefault="009C22DD" w:rsidP="00A1453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4767D7D4" w14:textId="74E21F57" w:rsidR="009C22DD" w:rsidRPr="00BC11DF" w:rsidRDefault="009C22DD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Helvetica" w:hAnsi="Helvetica" w:cs="Helvetica"/>
          <w:i/>
          <w:color w:val="990000"/>
          <w:sz w:val="18"/>
          <w:szCs w:val="32"/>
        </w:rPr>
      </w:pPr>
      <w:r w:rsidRPr="00BC11DF">
        <w:rPr>
          <w:rFonts w:ascii="Helvetica" w:hAnsi="Helvetica" w:cs="Helvetica"/>
          <w:b/>
          <w:color w:val="990000"/>
          <w:sz w:val="32"/>
          <w:szCs w:val="32"/>
        </w:rPr>
        <w:lastRenderedPageBreak/>
        <w:t>A</w:t>
      </w:r>
      <w:r w:rsidRPr="00BC11DF">
        <w:rPr>
          <w:b/>
          <w:color w:val="990000"/>
          <w:sz w:val="32"/>
          <w:szCs w:val="32"/>
        </w:rPr>
        <w:t>ppel à communication prise de parole en conférence</w:t>
      </w:r>
      <w:r w:rsidR="00912238" w:rsidRPr="00BC11DF">
        <w:rPr>
          <w:b/>
          <w:color w:val="990000"/>
          <w:sz w:val="32"/>
          <w:szCs w:val="32"/>
        </w:rPr>
        <w:t xml:space="preserve"> </w:t>
      </w:r>
      <w:r w:rsidR="00BC11DF" w:rsidRPr="00BC11DF">
        <w:rPr>
          <w:b/>
          <w:color w:val="990000"/>
          <w:sz w:val="32"/>
          <w:szCs w:val="32"/>
        </w:rPr>
        <w:t xml:space="preserve">I-EXPO </w:t>
      </w:r>
      <w:r w:rsidR="00912238" w:rsidRPr="00BC11DF">
        <w:rPr>
          <w:b/>
          <w:color w:val="990000"/>
          <w:sz w:val="32"/>
          <w:szCs w:val="32"/>
        </w:rPr>
        <w:t>202</w:t>
      </w:r>
      <w:r w:rsidR="00F77725">
        <w:rPr>
          <w:b/>
          <w:color w:val="990000"/>
          <w:sz w:val="32"/>
          <w:szCs w:val="32"/>
        </w:rPr>
        <w:t>2</w:t>
      </w:r>
    </w:p>
    <w:p w14:paraId="0B1D3A54" w14:textId="77777777" w:rsidR="00912238" w:rsidRDefault="00912238" w:rsidP="00912238">
      <w:pPr>
        <w:rPr>
          <w:rFonts w:ascii="Helvetica" w:hAnsi="Helvetica" w:cs="Helvetica"/>
          <w:i/>
          <w:color w:val="000000"/>
          <w:sz w:val="18"/>
          <w:szCs w:val="32"/>
        </w:rPr>
      </w:pPr>
    </w:p>
    <w:p w14:paraId="490844EB" w14:textId="77777777" w:rsidR="00912238" w:rsidRPr="00BC11DF" w:rsidRDefault="00912238" w:rsidP="00912238">
      <w:pPr>
        <w:rPr>
          <w:rFonts w:ascii="Helvetica" w:hAnsi="Helvetica" w:cs="Helvetica"/>
          <w:i/>
          <w:color w:val="000000"/>
          <w:sz w:val="18"/>
          <w:szCs w:val="32"/>
          <w:u w:val="single"/>
        </w:rPr>
      </w:pPr>
      <w:r w:rsidRPr="00BC11DF">
        <w:rPr>
          <w:rFonts w:ascii="Helvetica" w:hAnsi="Helvetica" w:cs="Helvetica"/>
          <w:i/>
          <w:color w:val="000000"/>
          <w:sz w:val="18"/>
          <w:szCs w:val="32"/>
          <w:u w:val="single"/>
        </w:rPr>
        <w:t>Informations importantes</w:t>
      </w:r>
      <w:r w:rsidR="009C22DD" w:rsidRPr="00BC11DF">
        <w:rPr>
          <w:rFonts w:ascii="Helvetica" w:hAnsi="Helvetica" w:cs="Helvetica"/>
          <w:i/>
          <w:color w:val="000000"/>
          <w:sz w:val="18"/>
          <w:szCs w:val="32"/>
          <w:u w:val="single"/>
        </w:rPr>
        <w:t xml:space="preserve"> : </w:t>
      </w:r>
    </w:p>
    <w:p w14:paraId="110F42C4" w14:textId="5C244807" w:rsidR="00912238" w:rsidRPr="00912238" w:rsidRDefault="009C22DD" w:rsidP="00912238">
      <w:pPr>
        <w:rPr>
          <w:rFonts w:ascii="Helvetica" w:hAnsi="Helvetica" w:cs="Helvetica"/>
          <w:b/>
          <w:bCs/>
          <w:i/>
          <w:color w:val="000000"/>
          <w:sz w:val="18"/>
          <w:szCs w:val="32"/>
        </w:rPr>
      </w:pPr>
      <w:r w:rsidRPr="00912238">
        <w:rPr>
          <w:rFonts w:ascii="Helvetica" w:hAnsi="Helvetica" w:cs="Helvetica"/>
          <w:b/>
          <w:bCs/>
          <w:i/>
          <w:color w:val="000000"/>
          <w:sz w:val="18"/>
          <w:szCs w:val="32"/>
        </w:rPr>
        <w:t>La programmation exacte de chaque conférence (jour, horaire) sera arrêtée d’ici au 0</w:t>
      </w:r>
      <w:r w:rsidR="00DE5CB6">
        <w:rPr>
          <w:rFonts w:ascii="Helvetica" w:hAnsi="Helvetica" w:cs="Helvetica"/>
          <w:b/>
          <w:bCs/>
          <w:i/>
          <w:color w:val="000000"/>
          <w:sz w:val="18"/>
          <w:szCs w:val="32"/>
        </w:rPr>
        <w:t>4</w:t>
      </w:r>
      <w:r w:rsidRPr="00912238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 mars 20</w:t>
      </w:r>
      <w:r w:rsidR="00B658E0" w:rsidRPr="00912238">
        <w:rPr>
          <w:rFonts w:ascii="Helvetica" w:hAnsi="Helvetica" w:cs="Helvetica"/>
          <w:b/>
          <w:bCs/>
          <w:i/>
          <w:color w:val="000000"/>
          <w:sz w:val="18"/>
          <w:szCs w:val="32"/>
        </w:rPr>
        <w:t>2</w:t>
      </w:r>
      <w:r w:rsidR="00865B3C">
        <w:rPr>
          <w:rFonts w:ascii="Helvetica" w:hAnsi="Helvetica" w:cs="Helvetica"/>
          <w:b/>
          <w:bCs/>
          <w:i/>
          <w:color w:val="000000"/>
          <w:sz w:val="18"/>
          <w:szCs w:val="32"/>
        </w:rPr>
        <w:t>2</w:t>
      </w:r>
      <w:r w:rsidRPr="00912238">
        <w:rPr>
          <w:rFonts w:ascii="Helvetica" w:hAnsi="Helvetica" w:cs="Helvetica"/>
          <w:b/>
          <w:bCs/>
          <w:i/>
          <w:color w:val="000000"/>
          <w:sz w:val="18"/>
          <w:szCs w:val="32"/>
        </w:rPr>
        <w:t>.</w:t>
      </w:r>
      <w:r w:rsidR="00134339" w:rsidRPr="00912238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 </w:t>
      </w:r>
    </w:p>
    <w:p w14:paraId="08D90D7A" w14:textId="27067A3D" w:rsidR="00912238" w:rsidRPr="00865B3C" w:rsidRDefault="00134339" w:rsidP="00912238">
      <w:pPr>
        <w:rPr>
          <w:rFonts w:ascii="Helvetica" w:hAnsi="Helvetica" w:cs="Helvetica"/>
          <w:b/>
          <w:bCs/>
          <w:i/>
          <w:color w:val="000000"/>
          <w:sz w:val="18"/>
          <w:szCs w:val="32"/>
        </w:rPr>
      </w:pPr>
      <w:r w:rsidRPr="00134339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La formulation des sujets pourra être modifiée par l’organisateur. </w:t>
      </w:r>
    </w:p>
    <w:p w14:paraId="03D8FF3C" w14:textId="77777777" w:rsidR="0091630D" w:rsidRDefault="0091630D" w:rsidP="00912238">
      <w:pPr>
        <w:jc w:val="center"/>
        <w:rPr>
          <w:b/>
          <w:sz w:val="32"/>
          <w:szCs w:val="32"/>
          <w:u w:val="single"/>
        </w:rPr>
      </w:pPr>
    </w:p>
    <w:p w14:paraId="4BC27A4A" w14:textId="5B17FB97" w:rsidR="00912238" w:rsidRDefault="00912238" w:rsidP="00912238">
      <w:pPr>
        <w:jc w:val="center"/>
        <w:rPr>
          <w:b/>
          <w:sz w:val="32"/>
          <w:szCs w:val="32"/>
          <w:u w:val="single"/>
        </w:rPr>
      </w:pPr>
      <w:r w:rsidRPr="00912238">
        <w:rPr>
          <w:b/>
          <w:sz w:val="32"/>
          <w:szCs w:val="32"/>
          <w:u w:val="single"/>
        </w:rPr>
        <w:t>Tables rondes :</w:t>
      </w:r>
    </w:p>
    <w:p w14:paraId="421BC172" w14:textId="77777777" w:rsidR="005B3EA0" w:rsidRPr="00912238" w:rsidRDefault="005B3EA0" w:rsidP="00912238">
      <w:pPr>
        <w:jc w:val="center"/>
        <w:rPr>
          <w:b/>
          <w:sz w:val="32"/>
          <w:szCs w:val="32"/>
          <w:u w:val="single"/>
        </w:rPr>
      </w:pPr>
    </w:p>
    <w:p w14:paraId="4393E21A" w14:textId="7F0A15FA" w:rsidR="00B658E0" w:rsidRPr="00995A54" w:rsidRDefault="007622CE" w:rsidP="00E94E07">
      <w:pPr>
        <w:shd w:val="clear" w:color="auto" w:fill="D5DCE4" w:themeFill="text2" w:themeFillTint="33"/>
        <w:jc w:val="both"/>
        <w:rPr>
          <w:b/>
          <w:color w:val="C00000"/>
        </w:rPr>
      </w:pPr>
      <w:r w:rsidRPr="00995A54">
        <w:rPr>
          <w:b/>
          <w:color w:val="C00000"/>
        </w:rPr>
        <w:t>Table ronde 1 : table ronde inaugurale</w:t>
      </w:r>
    </w:p>
    <w:p w14:paraId="2E1D1DA3" w14:textId="648727F0" w:rsidR="002E158D" w:rsidRPr="00995A54" w:rsidRDefault="000D2BCB" w:rsidP="00E94E07">
      <w:pPr>
        <w:shd w:val="clear" w:color="auto" w:fill="D5DCE4" w:themeFill="text2" w:themeFillTint="33"/>
        <w:jc w:val="both"/>
        <w:rPr>
          <w:b/>
          <w:color w:val="C00000"/>
        </w:rPr>
      </w:pPr>
      <w:r w:rsidRPr="00995A54">
        <w:rPr>
          <w:b/>
          <w:color w:val="C00000"/>
        </w:rPr>
        <w:t>M</w:t>
      </w:r>
      <w:r w:rsidR="00EB2917" w:rsidRPr="00995A54">
        <w:rPr>
          <w:b/>
          <w:color w:val="C00000"/>
        </w:rPr>
        <w:t>aîtrise</w:t>
      </w:r>
      <w:r w:rsidRPr="00995A54">
        <w:rPr>
          <w:b/>
          <w:color w:val="C00000"/>
        </w:rPr>
        <w:t>r</w:t>
      </w:r>
      <w:r w:rsidR="00EB2917" w:rsidRPr="00995A54">
        <w:rPr>
          <w:b/>
          <w:color w:val="C00000"/>
        </w:rPr>
        <w:t xml:space="preserve"> l’information</w:t>
      </w:r>
      <w:r w:rsidRPr="00995A54">
        <w:rPr>
          <w:b/>
          <w:color w:val="C00000"/>
        </w:rPr>
        <w:t xml:space="preserve"> dans un </w:t>
      </w:r>
      <w:r w:rsidR="002E7813" w:rsidRPr="00995A54">
        <w:rPr>
          <w:b/>
          <w:color w:val="C00000"/>
        </w:rPr>
        <w:t xml:space="preserve">monde </w:t>
      </w:r>
      <w:r w:rsidRPr="00995A54">
        <w:rPr>
          <w:b/>
          <w:color w:val="C00000"/>
        </w:rPr>
        <w:t>très incertain</w:t>
      </w:r>
      <w:r w:rsidR="002E158D" w:rsidRPr="00995A54">
        <w:rPr>
          <w:b/>
          <w:color w:val="C00000"/>
        </w:rPr>
        <w:t>, complexe, data-</w:t>
      </w:r>
      <w:proofErr w:type="spellStart"/>
      <w:r w:rsidR="002E158D" w:rsidRPr="00995A54">
        <w:rPr>
          <w:b/>
          <w:color w:val="C00000"/>
        </w:rPr>
        <w:t>driven</w:t>
      </w:r>
      <w:proofErr w:type="spellEnd"/>
      <w:r w:rsidR="002E158D" w:rsidRPr="00995A54">
        <w:rPr>
          <w:b/>
          <w:color w:val="C00000"/>
        </w:rPr>
        <w:t> : quelles nouvelles stratégies </w:t>
      </w:r>
      <w:r w:rsidR="00103056">
        <w:rPr>
          <w:b/>
          <w:color w:val="C00000"/>
        </w:rPr>
        <w:t xml:space="preserve">post-covid </w:t>
      </w:r>
      <w:r w:rsidR="002E158D" w:rsidRPr="00995A54">
        <w:rPr>
          <w:b/>
          <w:color w:val="C00000"/>
        </w:rPr>
        <w:t xml:space="preserve">? Comment transformer le rôle et les métiers de l’information ? </w:t>
      </w:r>
    </w:p>
    <w:p w14:paraId="6632975B" w14:textId="7E69BFA3" w:rsidR="00601738" w:rsidRPr="00995A54" w:rsidRDefault="002E158D" w:rsidP="00E94E07">
      <w:pPr>
        <w:shd w:val="clear" w:color="auto" w:fill="D5DCE4" w:themeFill="text2" w:themeFillTint="33"/>
        <w:jc w:val="both"/>
        <w:rPr>
          <w:b/>
        </w:rPr>
      </w:pPr>
      <w:r w:rsidRPr="00995A54">
        <w:rPr>
          <w:b/>
        </w:rPr>
        <w:t>L</w:t>
      </w:r>
      <w:r w:rsidR="000D2BCB" w:rsidRPr="00995A54">
        <w:rPr>
          <w:b/>
        </w:rPr>
        <w:t>e rôle plus que jamais stratégique de</w:t>
      </w:r>
      <w:r w:rsidR="0091630D">
        <w:rPr>
          <w:b/>
        </w:rPr>
        <w:t xml:space="preserve"> l’intelligence économique </w:t>
      </w:r>
      <w:r w:rsidR="000D2BCB" w:rsidRPr="00995A54">
        <w:rPr>
          <w:b/>
        </w:rPr>
        <w:t>et de la veille</w:t>
      </w:r>
      <w:r w:rsidR="0091630D">
        <w:rPr>
          <w:b/>
        </w:rPr>
        <w:t xml:space="preserve"> stratégique</w:t>
      </w:r>
      <w:r w:rsidR="00601738">
        <w:rPr>
          <w:b/>
        </w:rPr>
        <w:t xml:space="preserve"> ? Quelle nouvelle gouvernance de l’information et des données ? Comment renforcer la transformation des métiers de l’information ? </w:t>
      </w:r>
    </w:p>
    <w:p w14:paraId="1C3C0529" w14:textId="36A0A999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459EC252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7691A81D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bookmarkStart w:id="0" w:name="_Hlk532818841"/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bookmarkEnd w:id="0"/>
    <w:p w14:paraId="4CEB690E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7E2A1620" w14:textId="77777777" w:rsidR="00B108F9" w:rsidRDefault="00352332" w:rsidP="00B1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bookmarkStart w:id="1" w:name="_Hlk532818881"/>
      <w:r>
        <w:t xml:space="preserve">Résumé de l’intervention </w:t>
      </w:r>
      <w:proofErr w:type="gramStart"/>
      <w:r>
        <w:t>proposée</w:t>
      </w:r>
      <w:r w:rsidR="00B108F9">
        <w:t>:</w:t>
      </w:r>
      <w:proofErr w:type="gramEnd"/>
      <w:r w:rsidR="00B108F9">
        <w:t> …………………………………………………………………………………………</w:t>
      </w:r>
      <w:r>
        <w:t>………..</w:t>
      </w:r>
    </w:p>
    <w:p w14:paraId="2F9FB3E0" w14:textId="29BADAD6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006A108C" w14:textId="0BED25FD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bookmarkStart w:id="2" w:name="_Hlk57624811"/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bookmarkEnd w:id="1"/>
    <w:bookmarkEnd w:id="2"/>
    <w:p w14:paraId="5A3C5DE0" w14:textId="77777777" w:rsidR="00912238" w:rsidRDefault="00912238" w:rsidP="00AB2B6A">
      <w:pPr>
        <w:jc w:val="both"/>
        <w:rPr>
          <w:b/>
          <w:color w:val="960003"/>
        </w:rPr>
      </w:pPr>
    </w:p>
    <w:p w14:paraId="67615DC9" w14:textId="77777777" w:rsidR="0079011F" w:rsidRPr="00995A54" w:rsidRDefault="007622CE" w:rsidP="00E94E07">
      <w:pPr>
        <w:shd w:val="clear" w:color="auto" w:fill="D5DCE4" w:themeFill="text2" w:themeFillTint="33"/>
        <w:jc w:val="both"/>
        <w:rPr>
          <w:b/>
          <w:color w:val="C00000"/>
        </w:rPr>
      </w:pPr>
      <w:r w:rsidRPr="00995A54">
        <w:rPr>
          <w:b/>
          <w:color w:val="C00000"/>
        </w:rPr>
        <w:t xml:space="preserve">Table ronde 2 : </w:t>
      </w:r>
    </w:p>
    <w:p w14:paraId="384CB910" w14:textId="0BAFD5AC" w:rsidR="00EB2917" w:rsidRPr="00995A54" w:rsidRDefault="0079011F" w:rsidP="00E94E07">
      <w:pPr>
        <w:shd w:val="clear" w:color="auto" w:fill="D5DCE4" w:themeFill="text2" w:themeFillTint="33"/>
        <w:jc w:val="both"/>
        <w:rPr>
          <w:b/>
          <w:color w:val="C00000"/>
        </w:rPr>
      </w:pPr>
      <w:r w:rsidRPr="00995A54">
        <w:rPr>
          <w:b/>
          <w:color w:val="C00000"/>
        </w:rPr>
        <w:t>L</w:t>
      </w:r>
      <w:r w:rsidR="00EB2917" w:rsidRPr="00995A54">
        <w:rPr>
          <w:b/>
          <w:color w:val="C00000"/>
        </w:rPr>
        <w:t xml:space="preserve">es datas et l’IA au service de l’analyse </w:t>
      </w:r>
      <w:r w:rsidR="007C4EAE" w:rsidRPr="00995A54">
        <w:rPr>
          <w:b/>
          <w:color w:val="C00000"/>
        </w:rPr>
        <w:t xml:space="preserve">et du traitement </w:t>
      </w:r>
      <w:r w:rsidR="00EB2917" w:rsidRPr="00995A54">
        <w:rPr>
          <w:b/>
          <w:color w:val="C00000"/>
        </w:rPr>
        <w:t xml:space="preserve">de l’information : où en sommes-nous ? </w:t>
      </w:r>
      <w:r w:rsidRPr="00995A54">
        <w:rPr>
          <w:b/>
          <w:color w:val="C00000"/>
        </w:rPr>
        <w:t>Comment</w:t>
      </w:r>
      <w:r w:rsidR="002E7813" w:rsidRPr="00995A54">
        <w:rPr>
          <w:b/>
          <w:color w:val="C00000"/>
        </w:rPr>
        <w:t xml:space="preserve"> utiliser les techniques d’automatisation au service de l’analyse </w:t>
      </w:r>
      <w:r w:rsidRPr="00995A54">
        <w:rPr>
          <w:b/>
          <w:color w:val="C00000"/>
        </w:rPr>
        <w:t xml:space="preserve">? </w:t>
      </w:r>
    </w:p>
    <w:p w14:paraId="239A9682" w14:textId="77777777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7C8CBDC8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3E59A994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0CB596D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64326916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7CF65D8F" w14:textId="77777777" w:rsidR="00352332" w:rsidRPr="009C22DD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2703EB9" w14:textId="0AC17112" w:rsidR="00352332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33BE9930" w14:textId="27F34262" w:rsidR="00134339" w:rsidRPr="00367A74" w:rsidRDefault="00BC11DF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proofErr w:type="gramStart"/>
      <w:r w:rsidRPr="00BC11DF">
        <w:rPr>
          <w:rFonts w:eastAsiaTheme="minorEastAsia" w:cs="Helvetica"/>
          <w:color w:val="000000"/>
          <w:lang w:eastAsia="fr-FR"/>
        </w:rPr>
        <w:t>avec</w:t>
      </w:r>
      <w:proofErr w:type="gramEnd"/>
      <w:r w:rsidRPr="00BC11DF">
        <w:rPr>
          <w:rFonts w:eastAsiaTheme="minorEastAsia" w:cs="Helvetica"/>
          <w:color w:val="000000"/>
          <w:lang w:eastAsia="fr-FR"/>
        </w:rPr>
        <w:t xml:space="preserve">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0AEBC1D6" w14:textId="3BBB6A4B" w:rsidR="00912238" w:rsidRDefault="00912238" w:rsidP="00AB2B6A">
      <w:pPr>
        <w:jc w:val="both"/>
        <w:rPr>
          <w:b/>
          <w:color w:val="C00000"/>
        </w:rPr>
      </w:pPr>
    </w:p>
    <w:p w14:paraId="13886C74" w14:textId="70755F8C" w:rsidR="00776635" w:rsidRPr="005A7F78" w:rsidRDefault="00776635" w:rsidP="00E94E07">
      <w:pPr>
        <w:shd w:val="clear" w:color="auto" w:fill="D5DCE4" w:themeFill="text2" w:themeFillTint="33"/>
        <w:spacing w:after="0"/>
        <w:jc w:val="both"/>
        <w:rPr>
          <w:b/>
          <w:color w:val="C00000"/>
        </w:rPr>
      </w:pPr>
      <w:r w:rsidRPr="005A7F78">
        <w:rPr>
          <w:b/>
          <w:color w:val="C00000"/>
        </w:rPr>
        <w:lastRenderedPageBreak/>
        <w:t xml:space="preserve">Table ronde </w:t>
      </w:r>
      <w:r w:rsidR="0091630D">
        <w:rPr>
          <w:b/>
          <w:color w:val="C00000"/>
        </w:rPr>
        <w:t>3</w:t>
      </w:r>
      <w:r w:rsidRPr="005A7F78">
        <w:rPr>
          <w:b/>
          <w:color w:val="C00000"/>
        </w:rPr>
        <w:t xml:space="preserve"> : </w:t>
      </w:r>
    </w:p>
    <w:p w14:paraId="6F5FF41F" w14:textId="77777777" w:rsidR="002E158D" w:rsidRPr="005A7F78" w:rsidRDefault="002E158D" w:rsidP="00E94E07">
      <w:pPr>
        <w:shd w:val="clear" w:color="auto" w:fill="D5DCE4" w:themeFill="text2" w:themeFillTint="33"/>
        <w:spacing w:after="0" w:line="240" w:lineRule="auto"/>
        <w:jc w:val="both"/>
        <w:rPr>
          <w:b/>
          <w:color w:val="C00000"/>
        </w:rPr>
      </w:pPr>
    </w:p>
    <w:p w14:paraId="612E1C7B" w14:textId="447CB80C" w:rsidR="000A77CE" w:rsidRDefault="00844FF0" w:rsidP="00E94E07">
      <w:pPr>
        <w:shd w:val="clear" w:color="auto" w:fill="D5DCE4" w:themeFill="text2" w:themeFillTint="33"/>
        <w:spacing w:after="0" w:line="240" w:lineRule="auto"/>
        <w:rPr>
          <w:b/>
          <w:color w:val="C00000"/>
        </w:rPr>
      </w:pPr>
      <w:r>
        <w:rPr>
          <w:b/>
          <w:color w:val="C00000"/>
        </w:rPr>
        <w:t xml:space="preserve">Capitaliser, diffuser, partager </w:t>
      </w:r>
      <w:r w:rsidR="00F77725" w:rsidRPr="005A7F78">
        <w:rPr>
          <w:b/>
          <w:color w:val="C00000"/>
        </w:rPr>
        <w:t xml:space="preserve">l’information </w:t>
      </w:r>
      <w:r w:rsidR="00E342A2" w:rsidRPr="005A7F78">
        <w:rPr>
          <w:b/>
          <w:color w:val="C00000"/>
        </w:rPr>
        <w:t>issue de la veille pour</w:t>
      </w:r>
      <w:r w:rsidR="0098400F" w:rsidRPr="005A7F78">
        <w:rPr>
          <w:b/>
          <w:color w:val="C00000"/>
        </w:rPr>
        <w:t xml:space="preserve"> </w:t>
      </w:r>
      <w:r w:rsidR="00E351C9">
        <w:rPr>
          <w:b/>
          <w:color w:val="C00000"/>
        </w:rPr>
        <w:t xml:space="preserve">transformer les datas en informations utiles </w:t>
      </w:r>
    </w:p>
    <w:p w14:paraId="7FAD79ED" w14:textId="77777777" w:rsidR="00E351C9" w:rsidRPr="00E351C9" w:rsidRDefault="00E351C9" w:rsidP="00E94E07">
      <w:pPr>
        <w:shd w:val="clear" w:color="auto" w:fill="D5DCE4" w:themeFill="text2" w:themeFillTint="33"/>
        <w:spacing w:after="0" w:line="240" w:lineRule="auto"/>
        <w:rPr>
          <w:b/>
          <w:color w:val="C00000"/>
        </w:rPr>
      </w:pPr>
    </w:p>
    <w:p w14:paraId="18D13EB6" w14:textId="504A5EE7" w:rsidR="00F77725" w:rsidRPr="000A77CE" w:rsidRDefault="002E158D" w:rsidP="00E94E07">
      <w:pPr>
        <w:shd w:val="clear" w:color="auto" w:fill="D5DCE4" w:themeFill="text2" w:themeFillTint="33"/>
        <w:spacing w:after="0" w:line="240" w:lineRule="auto"/>
        <w:rPr>
          <w:b/>
        </w:rPr>
      </w:pPr>
      <w:r w:rsidRPr="000A77CE">
        <w:rPr>
          <w:b/>
        </w:rPr>
        <w:t>Livrables</w:t>
      </w:r>
      <w:r w:rsidR="00865B3C" w:rsidRPr="000A77CE">
        <w:rPr>
          <w:b/>
        </w:rPr>
        <w:t xml:space="preserve"> automatisés</w:t>
      </w:r>
      <w:r w:rsidRPr="000A77CE">
        <w:rPr>
          <w:b/>
        </w:rPr>
        <w:t>, apps, nouveaux services de diffusion</w:t>
      </w:r>
      <w:r w:rsidR="00865B3C" w:rsidRPr="000A77CE">
        <w:rPr>
          <w:b/>
        </w:rPr>
        <w:t xml:space="preserve">, </w:t>
      </w:r>
      <w:r w:rsidR="00775C28">
        <w:rPr>
          <w:b/>
        </w:rPr>
        <w:t xml:space="preserve">datavisualisation </w:t>
      </w:r>
      <w:r w:rsidRPr="000A77CE">
        <w:rPr>
          <w:b/>
        </w:rPr>
        <w:t>…</w:t>
      </w:r>
      <w:r w:rsidR="00844FF0" w:rsidRPr="000A77CE">
        <w:rPr>
          <w:b/>
        </w:rPr>
        <w:t xml:space="preserve"> </w:t>
      </w:r>
    </w:p>
    <w:p w14:paraId="23C81833" w14:textId="77777777" w:rsidR="00F77725" w:rsidRDefault="00F77725" w:rsidP="009C22DD">
      <w:pPr>
        <w:spacing w:line="480" w:lineRule="auto"/>
        <w:rPr>
          <w:b/>
          <w:color w:val="990000"/>
        </w:rPr>
      </w:pPr>
    </w:p>
    <w:p w14:paraId="57A7785B" w14:textId="2E5F9446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4EC12BD3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63BB25A7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DA05601" w14:textId="69323ECA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479FAEAA" w14:textId="05B03001" w:rsidR="00912238" w:rsidRDefault="00912238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2B103224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27605763" w14:textId="358A7487" w:rsidR="00352332" w:rsidRDefault="00352332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</w:t>
      </w:r>
    </w:p>
    <w:p w14:paraId="1BA52FAB" w14:textId="3A1332D2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7EFDB87A" w14:textId="77777777" w:rsidR="00912238" w:rsidRDefault="00912238" w:rsidP="00AB2B6A">
      <w:pPr>
        <w:jc w:val="both"/>
      </w:pPr>
    </w:p>
    <w:p w14:paraId="7FF4A1F7" w14:textId="51C9A48B" w:rsidR="00776635" w:rsidRPr="005A7F78" w:rsidRDefault="00776635" w:rsidP="005A7F78">
      <w:pPr>
        <w:shd w:val="clear" w:color="auto" w:fill="D5DCE4" w:themeFill="text2" w:themeFillTint="33"/>
        <w:jc w:val="both"/>
        <w:rPr>
          <w:b/>
          <w:color w:val="C00000"/>
        </w:rPr>
      </w:pPr>
      <w:r w:rsidRPr="005A7F78">
        <w:rPr>
          <w:b/>
          <w:color w:val="C00000"/>
        </w:rPr>
        <w:t xml:space="preserve">Table ronde </w:t>
      </w:r>
      <w:r w:rsidR="0091630D">
        <w:rPr>
          <w:b/>
          <w:color w:val="C00000"/>
        </w:rPr>
        <w:t>4</w:t>
      </w:r>
      <w:r w:rsidRPr="005A7F78">
        <w:rPr>
          <w:b/>
          <w:color w:val="C00000"/>
        </w:rPr>
        <w:t xml:space="preserve"> : </w:t>
      </w:r>
    </w:p>
    <w:p w14:paraId="359CF8AD" w14:textId="454D10F5" w:rsidR="00EB2917" w:rsidRDefault="00EB2917" w:rsidP="005A7F78">
      <w:pPr>
        <w:shd w:val="clear" w:color="auto" w:fill="D5DCE4" w:themeFill="text2" w:themeFillTint="33"/>
        <w:jc w:val="both"/>
        <w:rPr>
          <w:b/>
          <w:color w:val="C00000"/>
        </w:rPr>
      </w:pPr>
      <w:r w:rsidRPr="005A7F78">
        <w:rPr>
          <w:b/>
          <w:color w:val="C00000"/>
        </w:rPr>
        <w:t>L’I</w:t>
      </w:r>
      <w:r w:rsidR="00103056">
        <w:rPr>
          <w:b/>
          <w:color w:val="C00000"/>
        </w:rPr>
        <w:t xml:space="preserve">ntelligence </w:t>
      </w:r>
      <w:r w:rsidRPr="005A7F78">
        <w:rPr>
          <w:b/>
          <w:color w:val="C00000"/>
        </w:rPr>
        <w:t>E</w:t>
      </w:r>
      <w:r w:rsidR="00103056">
        <w:rPr>
          <w:b/>
          <w:color w:val="C00000"/>
        </w:rPr>
        <w:t>conomique</w:t>
      </w:r>
      <w:r w:rsidRPr="005A7F78">
        <w:rPr>
          <w:b/>
          <w:color w:val="C00000"/>
        </w:rPr>
        <w:t xml:space="preserve"> &amp; la veille stratégique en 2022 : quel</w:t>
      </w:r>
      <w:r w:rsidR="00103056">
        <w:rPr>
          <w:b/>
          <w:color w:val="C00000"/>
        </w:rPr>
        <w:t xml:space="preserve">le organisation &amp; </w:t>
      </w:r>
      <w:r w:rsidRPr="005A7F78">
        <w:rPr>
          <w:b/>
          <w:color w:val="C00000"/>
        </w:rPr>
        <w:t xml:space="preserve">dispositif </w:t>
      </w:r>
      <w:r w:rsidR="0079011F" w:rsidRPr="005A7F78">
        <w:rPr>
          <w:b/>
          <w:color w:val="C00000"/>
        </w:rPr>
        <w:t>pour capter les signaux faibles et</w:t>
      </w:r>
      <w:r w:rsidR="00E351C9">
        <w:rPr>
          <w:b/>
          <w:color w:val="C00000"/>
        </w:rPr>
        <w:t xml:space="preserve"> faciliter la prise de décision stratégique </w:t>
      </w:r>
      <w:r w:rsidR="0079011F" w:rsidRPr="005A7F78">
        <w:rPr>
          <w:b/>
          <w:color w:val="C00000"/>
        </w:rPr>
        <w:t xml:space="preserve">? </w:t>
      </w:r>
    </w:p>
    <w:p w14:paraId="59D4F3EE" w14:textId="38299C12" w:rsidR="00103056" w:rsidRPr="00103056" w:rsidRDefault="00103056" w:rsidP="005A7F78">
      <w:pPr>
        <w:shd w:val="clear" w:color="auto" w:fill="D5DCE4" w:themeFill="text2" w:themeFillTint="33"/>
        <w:jc w:val="both"/>
        <w:rPr>
          <w:b/>
        </w:rPr>
      </w:pPr>
      <w:r w:rsidRPr="00103056">
        <w:rPr>
          <w:b/>
        </w:rPr>
        <w:t xml:space="preserve">Comment en faire un vrai outil d’aide à la décision ? </w:t>
      </w:r>
    </w:p>
    <w:p w14:paraId="7E57D358" w14:textId="4C170B91" w:rsidR="004A2B52" w:rsidRPr="004A2B52" w:rsidRDefault="004A2B52" w:rsidP="005A7F78">
      <w:pPr>
        <w:shd w:val="clear" w:color="auto" w:fill="D5DCE4" w:themeFill="text2" w:themeFillTint="33"/>
        <w:jc w:val="both"/>
        <w:rPr>
          <w:b/>
        </w:rPr>
      </w:pPr>
      <w:r w:rsidRPr="004A2B52">
        <w:rPr>
          <w:b/>
        </w:rPr>
        <w:t xml:space="preserve">Décentralisée, collaborative … : </w:t>
      </w:r>
      <w:r>
        <w:rPr>
          <w:b/>
        </w:rPr>
        <w:t xml:space="preserve">quelle stratégie adopter ? </w:t>
      </w:r>
      <w:r w:rsidR="00103056">
        <w:rPr>
          <w:b/>
        </w:rPr>
        <w:t xml:space="preserve">Quel dispositif privilégier ? </w:t>
      </w:r>
    </w:p>
    <w:p w14:paraId="6E94EAEE" w14:textId="77777777" w:rsidR="0093767F" w:rsidRDefault="0093767F" w:rsidP="00946541">
      <w:pPr>
        <w:spacing w:line="48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08D0A25A" w14:textId="73FDE707" w:rsidR="00946541" w:rsidRDefault="00946541" w:rsidP="00946541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 w:hint="eastAsia"/>
          <w:b/>
          <w:i/>
          <w:color w:val="000000"/>
          <w:sz w:val="20"/>
          <w:szCs w:val="20"/>
        </w:rPr>
        <w:t>􀀀</w:t>
      </w:r>
      <w:proofErr w:type="gram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NOUS SOUHAITERIONS PROPOSER UN INTERVENANT POUR CE THEME </w:t>
      </w:r>
    </w:p>
    <w:p w14:paraId="46F10A05" w14:textId="77777777" w:rsidR="00946541" w:rsidRDefault="00946541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Nom/Prénom du conférencier : </w:t>
      </w:r>
    </w:p>
    <w:p w14:paraId="281A4BEB" w14:textId="77777777" w:rsidR="00946541" w:rsidRDefault="00946541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3DF31A4" w14:textId="532E54C7" w:rsidR="00946541" w:rsidRDefault="00946541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Fonction</w:t>
      </w:r>
      <w:proofErr w:type="gramStart"/>
      <w:r>
        <w:t> :…</w:t>
      </w:r>
      <w:proofErr w:type="gramEnd"/>
      <w:r>
        <w:t>…………………………………………………….e-mail direct : ……………………….……………………………………</w:t>
      </w:r>
    </w:p>
    <w:p w14:paraId="33773BE6" w14:textId="420C08B7" w:rsidR="00912238" w:rsidRDefault="00912238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74802E0D" w14:textId="0D9170BE" w:rsidR="00946541" w:rsidRDefault="00946541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1F9EE352" w14:textId="06EA61C8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41160B16" w14:textId="1CFC27A2" w:rsidR="00367A74" w:rsidRDefault="00367A74" w:rsidP="00B108F9">
      <w:pPr>
        <w:jc w:val="both"/>
        <w:rPr>
          <w:b/>
          <w:color w:val="990000"/>
        </w:rPr>
      </w:pPr>
    </w:p>
    <w:p w14:paraId="10893B49" w14:textId="7BB4134B" w:rsidR="005B3EA0" w:rsidRDefault="005B3EA0" w:rsidP="00B108F9">
      <w:pPr>
        <w:jc w:val="both"/>
        <w:rPr>
          <w:b/>
          <w:color w:val="990000"/>
        </w:rPr>
      </w:pPr>
    </w:p>
    <w:p w14:paraId="465511CB" w14:textId="489861CD" w:rsidR="005B3EA0" w:rsidRDefault="005B3EA0" w:rsidP="00B108F9">
      <w:pPr>
        <w:jc w:val="both"/>
        <w:rPr>
          <w:b/>
          <w:color w:val="990000"/>
        </w:rPr>
      </w:pPr>
    </w:p>
    <w:p w14:paraId="18ECD323" w14:textId="506C9B23" w:rsidR="005B3EA0" w:rsidRDefault="005B3EA0" w:rsidP="00B108F9">
      <w:pPr>
        <w:jc w:val="both"/>
        <w:rPr>
          <w:b/>
          <w:color w:val="990000"/>
        </w:rPr>
      </w:pPr>
    </w:p>
    <w:p w14:paraId="71887B1C" w14:textId="1BE7C282" w:rsidR="005B3EA0" w:rsidRDefault="005B3EA0" w:rsidP="00B108F9">
      <w:pPr>
        <w:jc w:val="both"/>
        <w:rPr>
          <w:b/>
          <w:color w:val="990000"/>
        </w:rPr>
      </w:pPr>
    </w:p>
    <w:p w14:paraId="251DA6E8" w14:textId="77777777" w:rsidR="005B3EA0" w:rsidRDefault="005B3EA0" w:rsidP="00B108F9">
      <w:pPr>
        <w:jc w:val="both"/>
        <w:rPr>
          <w:b/>
          <w:color w:val="990000"/>
        </w:rPr>
      </w:pPr>
    </w:p>
    <w:p w14:paraId="5566960C" w14:textId="66565D02" w:rsidR="0024782A" w:rsidRPr="005A7F78" w:rsidRDefault="00262CD4" w:rsidP="005A7F78">
      <w:pPr>
        <w:shd w:val="clear" w:color="auto" w:fill="D5DCE4" w:themeFill="text2" w:themeFillTint="33"/>
        <w:jc w:val="both"/>
        <w:rPr>
          <w:b/>
          <w:color w:val="C00000"/>
        </w:rPr>
      </w:pPr>
      <w:r w:rsidRPr="005A7F78">
        <w:rPr>
          <w:b/>
          <w:color w:val="C00000"/>
        </w:rPr>
        <w:lastRenderedPageBreak/>
        <w:t xml:space="preserve">Table ronde </w:t>
      </w:r>
      <w:r w:rsidR="0091630D">
        <w:rPr>
          <w:b/>
          <w:color w:val="C00000"/>
        </w:rPr>
        <w:t>5</w:t>
      </w:r>
      <w:r w:rsidRPr="005A7F78">
        <w:rPr>
          <w:b/>
          <w:color w:val="C00000"/>
        </w:rPr>
        <w:t xml:space="preserve"> : </w:t>
      </w:r>
    </w:p>
    <w:p w14:paraId="3F9B1683" w14:textId="74C0E5A4" w:rsidR="0091630D" w:rsidRPr="00E94E07" w:rsidRDefault="00844FF0" w:rsidP="00E94E07">
      <w:pPr>
        <w:shd w:val="clear" w:color="auto" w:fill="D5DCE4" w:themeFill="text2" w:themeFillTint="33"/>
        <w:spacing w:line="240" w:lineRule="auto"/>
        <w:rPr>
          <w:b/>
          <w:bCs/>
          <w:color w:val="C00000"/>
        </w:rPr>
      </w:pPr>
      <w:r>
        <w:rPr>
          <w:b/>
          <w:bCs/>
          <w:color w:val="C00000"/>
        </w:rPr>
        <w:t>Face à l’infobésité, q</w:t>
      </w:r>
      <w:r w:rsidR="0079011F" w:rsidRPr="005A7F78">
        <w:rPr>
          <w:b/>
          <w:bCs/>
          <w:color w:val="C00000"/>
        </w:rPr>
        <w:t>uelle stratégie</w:t>
      </w:r>
      <w:r w:rsidR="00E351C9">
        <w:rPr>
          <w:b/>
          <w:bCs/>
          <w:color w:val="C00000"/>
        </w:rPr>
        <w:t xml:space="preserve"> et nouveaux outils</w:t>
      </w:r>
      <w:r w:rsidR="0079011F" w:rsidRPr="005A7F78">
        <w:rPr>
          <w:b/>
          <w:bCs/>
          <w:color w:val="C00000"/>
        </w:rPr>
        <w:t xml:space="preserve"> </w:t>
      </w:r>
      <w:r w:rsidR="00E351C9">
        <w:rPr>
          <w:b/>
          <w:bCs/>
          <w:color w:val="C00000"/>
        </w:rPr>
        <w:t xml:space="preserve">pour </w:t>
      </w:r>
      <w:r w:rsidRPr="00E351C9">
        <w:rPr>
          <w:b/>
          <w:color w:val="C00000"/>
        </w:rPr>
        <w:t xml:space="preserve">des recherches </w:t>
      </w:r>
      <w:r w:rsidR="0091630D">
        <w:rPr>
          <w:b/>
          <w:color w:val="C00000"/>
        </w:rPr>
        <w:t xml:space="preserve">rapides et efficaces </w:t>
      </w:r>
      <w:r w:rsidRPr="00E351C9">
        <w:rPr>
          <w:b/>
          <w:color w:val="C00000"/>
        </w:rPr>
        <w:t>sur tout type d’information</w:t>
      </w:r>
      <w:r w:rsidR="00E351C9" w:rsidRPr="00E351C9">
        <w:rPr>
          <w:b/>
          <w:color w:val="C00000"/>
        </w:rPr>
        <w:t xml:space="preserve"> ? </w:t>
      </w:r>
    </w:p>
    <w:p w14:paraId="3815E436" w14:textId="177005CC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eastAsia="Arial" w:hAnsi="Arial" w:cs="Arial" w:hint="eastAsia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3AE0B7F8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59FE8274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3DF826C" w14:textId="62B72241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26AA0649" w14:textId="14DB0A2D" w:rsidR="00912238" w:rsidRDefault="00912238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009B1A64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595027CC" w14:textId="177F5D2E" w:rsidR="00352332" w:rsidRDefault="00352332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0C2664B6" w14:textId="724B813A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29E4440F" w14:textId="77777777" w:rsidR="00912238" w:rsidRDefault="00912238" w:rsidP="00AB2B6A">
      <w:pPr>
        <w:jc w:val="both"/>
      </w:pPr>
    </w:p>
    <w:p w14:paraId="53675055" w14:textId="3E6C09D2" w:rsidR="0087036B" w:rsidRPr="005A7F78" w:rsidRDefault="0087036B" w:rsidP="005A7F78">
      <w:pPr>
        <w:shd w:val="clear" w:color="auto" w:fill="D5DCE4" w:themeFill="text2" w:themeFillTint="33"/>
        <w:jc w:val="both"/>
        <w:rPr>
          <w:b/>
          <w:color w:val="C00000"/>
        </w:rPr>
      </w:pPr>
      <w:r w:rsidRPr="005A7F78">
        <w:rPr>
          <w:b/>
          <w:color w:val="C00000"/>
        </w:rPr>
        <w:t xml:space="preserve">Table ronde </w:t>
      </w:r>
      <w:r w:rsidR="0091630D">
        <w:rPr>
          <w:b/>
          <w:color w:val="C00000"/>
        </w:rPr>
        <w:t xml:space="preserve">6 </w:t>
      </w:r>
      <w:r w:rsidRPr="005A7F78">
        <w:rPr>
          <w:b/>
          <w:color w:val="C00000"/>
        </w:rPr>
        <w:t>:</w:t>
      </w:r>
    </w:p>
    <w:p w14:paraId="067FDA87" w14:textId="5DF7E510" w:rsidR="0079011F" w:rsidRPr="005A7F78" w:rsidRDefault="0079011F" w:rsidP="005A7F78">
      <w:pPr>
        <w:shd w:val="clear" w:color="auto" w:fill="D5DCE4" w:themeFill="text2" w:themeFillTint="33"/>
        <w:jc w:val="both"/>
        <w:rPr>
          <w:b/>
          <w:color w:val="C00000"/>
        </w:rPr>
      </w:pPr>
      <w:r w:rsidRPr="005A7F78">
        <w:rPr>
          <w:b/>
          <w:color w:val="C00000"/>
        </w:rPr>
        <w:t>Evaluer la fiabilité de l’information et mieux détecter les fakes news</w:t>
      </w:r>
      <w:r w:rsidR="00601738">
        <w:rPr>
          <w:b/>
          <w:color w:val="C00000"/>
        </w:rPr>
        <w:t xml:space="preserve"> (et </w:t>
      </w:r>
      <w:proofErr w:type="spellStart"/>
      <w:r w:rsidR="00601738">
        <w:rPr>
          <w:b/>
          <w:color w:val="C00000"/>
        </w:rPr>
        <w:t>deep</w:t>
      </w:r>
      <w:proofErr w:type="spellEnd"/>
      <w:r w:rsidR="00601738">
        <w:rPr>
          <w:b/>
          <w:color w:val="C00000"/>
        </w:rPr>
        <w:t xml:space="preserve"> fakes)</w:t>
      </w:r>
      <w:r w:rsidRPr="005A7F78">
        <w:rPr>
          <w:b/>
          <w:color w:val="C00000"/>
        </w:rPr>
        <w:t> : quelles actualités et meilleur</w:t>
      </w:r>
      <w:r w:rsidR="007A5547" w:rsidRPr="005A7F78">
        <w:rPr>
          <w:b/>
          <w:color w:val="C00000"/>
        </w:rPr>
        <w:t>e</w:t>
      </w:r>
      <w:r w:rsidRPr="005A7F78">
        <w:rPr>
          <w:b/>
          <w:color w:val="C00000"/>
        </w:rPr>
        <w:t>s pratiques</w:t>
      </w:r>
      <w:r w:rsidR="00674F53" w:rsidRPr="005A7F78">
        <w:rPr>
          <w:b/>
          <w:color w:val="C00000"/>
        </w:rPr>
        <w:t xml:space="preserve"> </w:t>
      </w:r>
      <w:r w:rsidRPr="005A7F78">
        <w:rPr>
          <w:b/>
          <w:color w:val="C00000"/>
        </w:rPr>
        <w:t xml:space="preserve">? </w:t>
      </w:r>
    </w:p>
    <w:p w14:paraId="2B591995" w14:textId="3FEE4546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14373A94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25CF0441" w14:textId="36373CC0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</w:t>
      </w:r>
      <w:r w:rsidR="0079011F">
        <w:t xml:space="preserve"> </w:t>
      </w:r>
      <w:r w:rsidRPr="009C22DD">
        <w:t>………………………………………………………………………………</w:t>
      </w:r>
      <w:r>
        <w:t>……………………………………………………….</w:t>
      </w:r>
    </w:p>
    <w:p w14:paraId="11E2E5D7" w14:textId="3222267B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632B171F" w14:textId="4558570C" w:rsidR="00912238" w:rsidRDefault="00912238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489833BC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120589D8" w14:textId="55A9770B" w:rsidR="00352332" w:rsidRDefault="00352332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6148CD44" w14:textId="042FE656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6BDBC6B4" w14:textId="77777777" w:rsidR="00367A74" w:rsidRDefault="00367A74" w:rsidP="00AB2B6A">
      <w:pPr>
        <w:jc w:val="both"/>
      </w:pPr>
    </w:p>
    <w:p w14:paraId="7C74DBC0" w14:textId="447F348C" w:rsidR="002E7813" w:rsidRPr="0093767F" w:rsidRDefault="002839E8" w:rsidP="005A7F78">
      <w:pPr>
        <w:shd w:val="clear" w:color="auto" w:fill="D5DCE4" w:themeFill="text2" w:themeFillTint="33"/>
        <w:jc w:val="both"/>
        <w:rPr>
          <w:b/>
          <w:color w:val="C00000"/>
        </w:rPr>
      </w:pPr>
      <w:r w:rsidRPr="0093767F">
        <w:rPr>
          <w:b/>
          <w:color w:val="C00000"/>
        </w:rPr>
        <w:t xml:space="preserve">Table ronde </w:t>
      </w:r>
      <w:proofErr w:type="gramStart"/>
      <w:r w:rsidR="0091630D">
        <w:rPr>
          <w:b/>
          <w:color w:val="C00000"/>
        </w:rPr>
        <w:t>7</w:t>
      </w:r>
      <w:r w:rsidRPr="0093767F">
        <w:rPr>
          <w:b/>
          <w:color w:val="C00000"/>
        </w:rPr>
        <w:t>:</w:t>
      </w:r>
      <w:proofErr w:type="gramEnd"/>
      <w:r w:rsidRPr="0093767F">
        <w:rPr>
          <w:b/>
          <w:color w:val="C00000"/>
        </w:rPr>
        <w:t xml:space="preserve"> </w:t>
      </w:r>
    </w:p>
    <w:p w14:paraId="1FBE12C9" w14:textId="61C61E50" w:rsidR="002E7813" w:rsidRPr="0093767F" w:rsidRDefault="000A77CE" w:rsidP="005A7F78">
      <w:pPr>
        <w:shd w:val="clear" w:color="auto" w:fill="D5DCE4" w:themeFill="text2" w:themeFillTint="33"/>
        <w:jc w:val="both"/>
        <w:rPr>
          <w:b/>
          <w:color w:val="C00000"/>
        </w:rPr>
      </w:pPr>
      <w:r>
        <w:rPr>
          <w:b/>
          <w:color w:val="C00000"/>
        </w:rPr>
        <w:t>M</w:t>
      </w:r>
      <w:r w:rsidR="00AD241A" w:rsidRPr="0093767F">
        <w:rPr>
          <w:b/>
          <w:color w:val="C00000"/>
        </w:rPr>
        <w:t xml:space="preserve">ettre en place une stratégie </w:t>
      </w:r>
      <w:r w:rsidR="00995A54" w:rsidRPr="0093767F">
        <w:rPr>
          <w:b/>
          <w:color w:val="C00000"/>
        </w:rPr>
        <w:t xml:space="preserve">pro-active </w:t>
      </w:r>
      <w:r w:rsidR="00AD241A" w:rsidRPr="0093767F">
        <w:rPr>
          <w:b/>
          <w:color w:val="C00000"/>
        </w:rPr>
        <w:t>de veille digitale</w:t>
      </w:r>
      <w:r>
        <w:rPr>
          <w:b/>
          <w:color w:val="C00000"/>
        </w:rPr>
        <w:t> : s</w:t>
      </w:r>
      <w:r w:rsidRPr="0093767F">
        <w:rPr>
          <w:b/>
          <w:color w:val="C00000"/>
        </w:rPr>
        <w:t>urveillance des médias &amp; réseaux sociaux, e-</w:t>
      </w:r>
      <w:proofErr w:type="spellStart"/>
      <w:r w:rsidRPr="0093767F">
        <w:rPr>
          <w:b/>
          <w:color w:val="C00000"/>
        </w:rPr>
        <w:t>reputation</w:t>
      </w:r>
      <w:proofErr w:type="spellEnd"/>
      <w:r w:rsidRPr="0093767F">
        <w:rPr>
          <w:b/>
          <w:color w:val="C00000"/>
        </w:rPr>
        <w:t xml:space="preserve">, cyber </w:t>
      </w:r>
      <w:proofErr w:type="spellStart"/>
      <w:r w:rsidRPr="0093767F">
        <w:rPr>
          <w:b/>
          <w:color w:val="C00000"/>
        </w:rPr>
        <w:t>threat</w:t>
      </w:r>
      <w:proofErr w:type="spellEnd"/>
      <w:r w:rsidRPr="0093767F">
        <w:rPr>
          <w:b/>
          <w:color w:val="C00000"/>
        </w:rPr>
        <w:t xml:space="preserve"> intelligence … </w:t>
      </w:r>
    </w:p>
    <w:p w14:paraId="11F86CE5" w14:textId="43BA751C" w:rsidR="00134339" w:rsidRPr="001E3001" w:rsidRDefault="00134339" w:rsidP="00134339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02764684" w14:textId="77777777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0E7BE7B5" w14:textId="77777777" w:rsidR="00134339" w:rsidRPr="009C22DD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4274D59C" w14:textId="4A16F100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6D285860" w14:textId="5D14D0E6" w:rsidR="00912238" w:rsidRDefault="00912238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17339DC3" w14:textId="77777777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3237FE62" w14:textId="342D011E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075151B2" w14:textId="6B97EBED" w:rsidR="00367A74" w:rsidRPr="00E351C9" w:rsidRDefault="00BC11DF" w:rsidP="00E3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</w:t>
      </w:r>
      <w:r w:rsidR="0091630D">
        <w:rPr>
          <w:rFonts w:eastAsiaTheme="minorEastAsia" w:cs="Helvetica"/>
          <w:b/>
          <w:i/>
          <w:color w:val="000000"/>
          <w:lang w:eastAsia="fr-FR"/>
        </w:rPr>
        <w:t>n</w:t>
      </w:r>
    </w:p>
    <w:p w14:paraId="2672FA2B" w14:textId="7D98D62A" w:rsidR="0091630D" w:rsidRDefault="0091630D" w:rsidP="0091630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color w:val="C00000"/>
          <w:szCs w:val="20"/>
        </w:rPr>
      </w:pPr>
    </w:p>
    <w:p w14:paraId="0DDA24BE" w14:textId="77777777" w:rsidR="005B3EA0" w:rsidRDefault="005B3EA0" w:rsidP="0091630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color w:val="C00000"/>
          <w:szCs w:val="20"/>
        </w:rPr>
      </w:pPr>
    </w:p>
    <w:p w14:paraId="71D56404" w14:textId="699E1C88" w:rsidR="0091630D" w:rsidRDefault="0091630D" w:rsidP="0091630D">
      <w:pPr>
        <w:shd w:val="clear" w:color="auto" w:fill="D5DCE4" w:themeFill="text2" w:themeFillTint="33"/>
        <w:jc w:val="both"/>
        <w:rPr>
          <w:b/>
          <w:color w:val="C00000"/>
        </w:rPr>
      </w:pPr>
      <w:r w:rsidRPr="0093767F">
        <w:rPr>
          <w:b/>
          <w:color w:val="C00000"/>
        </w:rPr>
        <w:lastRenderedPageBreak/>
        <w:t xml:space="preserve">Table ronde </w:t>
      </w:r>
      <w:r>
        <w:rPr>
          <w:b/>
          <w:color w:val="C00000"/>
        </w:rPr>
        <w:t xml:space="preserve">8 </w:t>
      </w:r>
      <w:r w:rsidRPr="0093767F">
        <w:rPr>
          <w:b/>
          <w:color w:val="C00000"/>
        </w:rPr>
        <w:t xml:space="preserve">: </w:t>
      </w:r>
    </w:p>
    <w:p w14:paraId="71B98729" w14:textId="557D51C6" w:rsidR="00E12B8E" w:rsidRDefault="00E12B8E" w:rsidP="0091630D">
      <w:pPr>
        <w:shd w:val="clear" w:color="auto" w:fill="D5DCE4" w:themeFill="text2" w:themeFillTint="33"/>
        <w:jc w:val="both"/>
        <w:rPr>
          <w:b/>
          <w:color w:val="C00000"/>
        </w:rPr>
      </w:pPr>
      <w:r>
        <w:rPr>
          <w:b/>
          <w:color w:val="C00000"/>
        </w:rPr>
        <w:t>Quelle plateforme</w:t>
      </w:r>
      <w:r w:rsidR="004A2B52">
        <w:rPr>
          <w:b/>
          <w:color w:val="C00000"/>
        </w:rPr>
        <w:t xml:space="preserve"> choisir pour une veille en temps réel, personnalisée, transversale ? Comment et jusqu’où automatiser votre veille ? </w:t>
      </w:r>
    </w:p>
    <w:p w14:paraId="77B97B64" w14:textId="1E37784D" w:rsidR="00E94E07" w:rsidRPr="004A2B52" w:rsidRDefault="004A2B52" w:rsidP="004A2B52">
      <w:pPr>
        <w:shd w:val="clear" w:color="auto" w:fill="D5DCE4" w:themeFill="text2" w:themeFillTint="33"/>
        <w:spacing w:after="0" w:line="240" w:lineRule="auto"/>
        <w:jc w:val="both"/>
        <w:rPr>
          <w:b/>
        </w:rPr>
      </w:pPr>
      <w:r w:rsidRPr="0093767F">
        <w:rPr>
          <w:b/>
        </w:rPr>
        <w:t xml:space="preserve">Comment intégrer les plateformes à votre dispositif ? </w:t>
      </w:r>
      <w:r>
        <w:rPr>
          <w:b/>
        </w:rPr>
        <w:t xml:space="preserve"> </w:t>
      </w:r>
    </w:p>
    <w:p w14:paraId="44E595BE" w14:textId="77777777" w:rsidR="00DE5CB6" w:rsidRDefault="00DE5CB6" w:rsidP="0091630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AD5DBA8" w14:textId="08E4999B" w:rsidR="0091630D" w:rsidRPr="001E3001" w:rsidRDefault="0091630D" w:rsidP="0091630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7958A4ED" w14:textId="77777777" w:rsidR="0091630D" w:rsidRDefault="0091630D" w:rsidP="0091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58BC23B0" w14:textId="77777777" w:rsidR="0091630D" w:rsidRPr="009C22DD" w:rsidRDefault="0091630D" w:rsidP="0091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44B20010" w14:textId="77777777" w:rsidR="0091630D" w:rsidRDefault="0091630D" w:rsidP="0091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7BB93994" w14:textId="77777777" w:rsidR="0091630D" w:rsidRDefault="0091630D" w:rsidP="0091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0BE2E5D2" w14:textId="77777777" w:rsidR="0091630D" w:rsidRDefault="0091630D" w:rsidP="0091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Résumé de l’intervention </w:t>
      </w:r>
      <w:proofErr w:type="gramStart"/>
      <w:r>
        <w:t>proposée:</w:t>
      </w:r>
      <w:proofErr w:type="gramEnd"/>
      <w:r>
        <w:t> …………………………………………………………………………………………………..</w:t>
      </w:r>
    </w:p>
    <w:p w14:paraId="1A9750EE" w14:textId="77777777" w:rsidR="0091630D" w:rsidRDefault="0091630D" w:rsidP="0091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3A08714F" w14:textId="77777777" w:rsidR="0091630D" w:rsidRPr="00E351C9" w:rsidRDefault="0091630D" w:rsidP="0091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</w:t>
      </w:r>
    </w:p>
    <w:p w14:paraId="6415CC53" w14:textId="77777777" w:rsidR="0091630D" w:rsidRDefault="0091630D" w:rsidP="0091630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color w:val="C00000"/>
          <w:szCs w:val="20"/>
        </w:rPr>
      </w:pPr>
    </w:p>
    <w:p w14:paraId="1A07B85D" w14:textId="77777777" w:rsidR="0091630D" w:rsidRDefault="0091630D" w:rsidP="0091630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color w:val="C00000"/>
          <w:szCs w:val="20"/>
        </w:rPr>
      </w:pPr>
    </w:p>
    <w:p w14:paraId="62D68FE2" w14:textId="334C87EF" w:rsidR="00367A74" w:rsidRPr="0091630D" w:rsidRDefault="00BC11DF" w:rsidP="0091630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color w:val="C00000"/>
          <w:szCs w:val="20"/>
        </w:rPr>
      </w:pPr>
      <w:r w:rsidRPr="0093767F">
        <w:rPr>
          <w:rFonts w:ascii="Helvetica" w:hAnsi="Helvetica" w:cs="Helvetica"/>
          <w:b/>
          <w:i/>
          <w:color w:val="C00000"/>
          <w:szCs w:val="20"/>
        </w:rPr>
        <w:t>La parole est à vous ! Vous souhaitez nous proposer un autre sujet ?</w:t>
      </w:r>
    </w:p>
    <w:p w14:paraId="0F5A4BC0" w14:textId="69AAB1AF" w:rsidR="00912238" w:rsidRPr="00367A74" w:rsidRDefault="00BC11DF" w:rsidP="00367A74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BC11DF">
        <w:rPr>
          <w:rFonts w:ascii="Helvetica" w:hAnsi="Helvetica" w:cs="Helvetica"/>
          <w:b/>
          <w:i/>
          <w:color w:val="990000"/>
          <w:szCs w:val="20"/>
        </w:rPr>
        <w:t xml:space="preserve"> </w:t>
      </w:r>
      <w:proofErr w:type="gramStart"/>
      <w:r w:rsidRPr="001E3001">
        <w:rPr>
          <w:rFonts w:ascii="Arial" w:hAnsi="Arial" w:cs="Arial"/>
          <w:b/>
          <w:i/>
          <w:color w:val="000000"/>
          <w:sz w:val="20"/>
          <w:szCs w:val="20"/>
        </w:rPr>
        <w:t>􀀀</w:t>
      </w:r>
      <w:proofErr w:type="gramEnd"/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>NOUS SOUHAIT</w:t>
      </w:r>
      <w:r w:rsidR="00367A74">
        <w:rPr>
          <w:rFonts w:ascii="Arial" w:hAnsi="Arial" w:cs="Arial"/>
          <w:b/>
          <w:i/>
          <w:color w:val="000000"/>
          <w:sz w:val="20"/>
          <w:szCs w:val="20"/>
        </w:rPr>
        <w:t>ON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S PROPOSER UN AUTRE SUJET </w:t>
      </w:r>
    </w:p>
    <w:p w14:paraId="31CEDC01" w14:textId="77777777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67DAEC20" w14:textId="77777777" w:rsidR="00BC11DF" w:rsidRPr="009C22DD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54A178B1" w14:textId="77777777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</w:t>
      </w:r>
      <w:proofErr w:type="gramStart"/>
      <w:r w:rsidRPr="009C22DD">
        <w:t> :…</w:t>
      </w:r>
      <w:proofErr w:type="gramEnd"/>
      <w:r w:rsidRPr="009C22DD">
        <w:t>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519FFBCF" w14:textId="77777777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018C286B" w14:textId="4D51B95E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Sujet </w:t>
      </w:r>
      <w:proofErr w:type="gramStart"/>
      <w:r>
        <w:t>proposé:</w:t>
      </w:r>
      <w:proofErr w:type="gramEnd"/>
      <w:r>
        <w:t> …………………………………………………………………………………………………</w:t>
      </w:r>
      <w:r w:rsidR="0091630D">
        <w:t>…………………………………..</w:t>
      </w:r>
    </w:p>
    <w:p w14:paraId="78F739C7" w14:textId="77777777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49A1998B" w14:textId="04FF3FDE" w:rsidR="00367A74" w:rsidRPr="00367A74" w:rsidRDefault="00BC11DF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39D5195D" w14:textId="3F3AE4C5" w:rsidR="00367A74" w:rsidRDefault="00367A74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51672731" w14:textId="77777777" w:rsidR="00367A74" w:rsidRDefault="00367A74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1CF0FD6D" w14:textId="1618C93D" w:rsidR="0022431E" w:rsidRPr="00367A74" w:rsidRDefault="009C22DD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 w:val="32"/>
          <w:szCs w:val="32"/>
        </w:rPr>
      </w:pPr>
      <w:r w:rsidRPr="00367A74">
        <w:rPr>
          <w:rFonts w:ascii="Helvetica" w:hAnsi="Helvetica" w:cs="Helvetica"/>
          <w:b/>
          <w:i/>
          <w:sz w:val="32"/>
          <w:szCs w:val="32"/>
        </w:rPr>
        <w:t xml:space="preserve">Ce document est à retourner à l’adresse suivante : </w:t>
      </w:r>
    </w:p>
    <w:p w14:paraId="643700AF" w14:textId="44EF4CC1" w:rsidR="009C22DD" w:rsidRPr="00367A74" w:rsidRDefault="005B3EA0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b/>
          <w:color w:val="C00000"/>
          <w:sz w:val="32"/>
          <w:szCs w:val="32"/>
        </w:rPr>
      </w:pPr>
      <w:hyperlink r:id="rId10" w:history="1">
        <w:r w:rsidR="009C22DD" w:rsidRPr="00367A74">
          <w:rPr>
            <w:rStyle w:val="Lienhypertexte"/>
            <w:b/>
            <w:i/>
            <w:sz w:val="32"/>
            <w:szCs w:val="32"/>
          </w:rPr>
          <w:t>conferences-iexpo@infoexpo.fr</w:t>
        </w:r>
      </w:hyperlink>
      <w:r w:rsidR="0022431E" w:rsidRPr="00367A74">
        <w:rPr>
          <w:rFonts w:ascii="Helvetica" w:hAnsi="Helvetica" w:cs="Helvetica"/>
          <w:b/>
          <w:i/>
          <w:sz w:val="32"/>
          <w:szCs w:val="32"/>
        </w:rPr>
        <w:t xml:space="preserve"> </w:t>
      </w:r>
      <w:r w:rsidR="007C56E4" w:rsidRPr="00367A74">
        <w:rPr>
          <w:b/>
          <w:color w:val="C00000"/>
          <w:sz w:val="32"/>
          <w:szCs w:val="32"/>
        </w:rPr>
        <w:t xml:space="preserve">avant le </w:t>
      </w:r>
      <w:r>
        <w:rPr>
          <w:b/>
          <w:color w:val="C00000"/>
          <w:sz w:val="32"/>
          <w:szCs w:val="32"/>
        </w:rPr>
        <w:t>30</w:t>
      </w:r>
      <w:r w:rsidR="00F4620A">
        <w:rPr>
          <w:b/>
          <w:color w:val="C00000"/>
          <w:sz w:val="32"/>
          <w:szCs w:val="32"/>
        </w:rPr>
        <w:t xml:space="preserve"> janvier 2022 </w:t>
      </w:r>
    </w:p>
    <w:p w14:paraId="2D221B5B" w14:textId="0834C070" w:rsidR="0022431E" w:rsidRPr="00367A74" w:rsidRDefault="0022431E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 w:val="32"/>
          <w:szCs w:val="32"/>
        </w:rPr>
      </w:pPr>
      <w:r w:rsidRPr="00367A74">
        <w:rPr>
          <w:rFonts w:ascii="Helvetica" w:hAnsi="Helvetica" w:cs="Helvetica"/>
          <w:b/>
          <w:i/>
          <w:sz w:val="32"/>
          <w:szCs w:val="32"/>
        </w:rPr>
        <w:t>Merci de votre contribution</w:t>
      </w:r>
      <w:r w:rsidR="00367A74">
        <w:rPr>
          <w:rFonts w:ascii="Helvetica" w:hAnsi="Helvetica" w:cs="Helvetica"/>
          <w:b/>
          <w:i/>
          <w:sz w:val="32"/>
          <w:szCs w:val="32"/>
        </w:rPr>
        <w:t> !</w:t>
      </w:r>
    </w:p>
    <w:p w14:paraId="10804D79" w14:textId="77777777" w:rsidR="00352332" w:rsidRDefault="00352332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2528E583" w14:textId="6AC73664" w:rsidR="00352332" w:rsidRDefault="00352332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777E92E2" w14:textId="4DD5F258" w:rsidR="00367A74" w:rsidRDefault="00367A74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23BEF8C1" w14:textId="7059D555" w:rsidR="00367A74" w:rsidRDefault="00367A74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415A1A2F" w14:textId="38AB641A" w:rsidR="00367A74" w:rsidRDefault="00367A74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222C09EC" w14:textId="77777777" w:rsidR="00367A74" w:rsidRPr="0022431E" w:rsidRDefault="00367A74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2CF9A22A" w14:textId="77777777" w:rsidR="0022431E" w:rsidRDefault="0022431E" w:rsidP="0022431E">
      <w:pPr>
        <w:spacing w:after="0"/>
      </w:pPr>
      <w:r>
        <w:t>Guillaume Courcelle</w:t>
      </w:r>
      <w:r>
        <w:tab/>
      </w:r>
      <w:r>
        <w:tab/>
      </w:r>
      <w:r>
        <w:tab/>
      </w:r>
      <w:r>
        <w:tab/>
      </w:r>
      <w:r>
        <w:tab/>
      </w:r>
      <w:r>
        <w:tab/>
        <w:t>Céline Boittin</w:t>
      </w:r>
    </w:p>
    <w:p w14:paraId="7FCEFB59" w14:textId="6361ABA6" w:rsidR="0022431E" w:rsidRPr="0022431E" w:rsidRDefault="005B3EA0" w:rsidP="0022431E">
      <w:pPr>
        <w:spacing w:after="0"/>
      </w:pPr>
      <w:r>
        <w:t>Commissaire Général</w:t>
      </w:r>
      <w:r w:rsidR="0022431E">
        <w:tab/>
      </w:r>
      <w:r w:rsidR="0022431E">
        <w:tab/>
      </w:r>
      <w:r w:rsidR="0022431E">
        <w:tab/>
      </w:r>
      <w:r w:rsidR="0022431E">
        <w:tab/>
      </w:r>
      <w:r w:rsidR="0022431E">
        <w:tab/>
      </w:r>
      <w:r>
        <w:tab/>
      </w:r>
      <w:r w:rsidR="0022431E">
        <w:t>Directrice des conférences</w:t>
      </w:r>
      <w:r w:rsidR="0022431E" w:rsidRPr="005B3EA0">
        <w:tab/>
      </w:r>
    </w:p>
    <w:p w14:paraId="428D7A38" w14:textId="3228D434" w:rsidR="0022431E" w:rsidRPr="005B3EA0" w:rsidRDefault="0022431E" w:rsidP="0022431E">
      <w:pPr>
        <w:spacing w:after="0"/>
      </w:pPr>
      <w:proofErr w:type="gramStart"/>
      <w:r w:rsidRPr="005B3EA0">
        <w:t>Tél:</w:t>
      </w:r>
      <w:proofErr w:type="gramEnd"/>
      <w:r w:rsidRPr="005B3EA0">
        <w:t xml:space="preserve"> +33 (0) 1 44 39 85 </w:t>
      </w:r>
      <w:r w:rsidR="005B3EA0">
        <w:t>22</w:t>
      </w:r>
      <w:r w:rsidRPr="005B3EA0">
        <w:tab/>
      </w:r>
      <w:r w:rsidRPr="005B3EA0">
        <w:tab/>
      </w:r>
      <w:r w:rsidRPr="005B3EA0">
        <w:tab/>
      </w:r>
      <w:r w:rsidRPr="005B3EA0">
        <w:tab/>
      </w:r>
      <w:r w:rsidRPr="005B3EA0">
        <w:tab/>
        <w:t>Tél: +33 (0) 6 60 71 81 27</w:t>
      </w:r>
    </w:p>
    <w:p w14:paraId="48969DF8" w14:textId="77777777" w:rsidR="009C22DD" w:rsidRPr="00836C2B" w:rsidRDefault="005B3EA0" w:rsidP="0022431E">
      <w:pPr>
        <w:spacing w:after="0"/>
        <w:rPr>
          <w:b/>
          <w:color w:val="C00000"/>
          <w:sz w:val="14"/>
        </w:rPr>
      </w:pPr>
      <w:hyperlink r:id="rId11" w:history="1">
        <w:r w:rsidR="0022431E" w:rsidRPr="005B3EA0">
          <w:rPr>
            <w:rStyle w:val="Lienhypertexte"/>
          </w:rPr>
          <w:t>g.courcelle@infoexpo.fr</w:t>
        </w:r>
      </w:hyperlink>
      <w:r w:rsidR="0022431E" w:rsidRPr="005B3EA0">
        <w:t xml:space="preserve"> </w:t>
      </w:r>
      <w:r w:rsidR="0022431E" w:rsidRPr="005B3EA0">
        <w:tab/>
      </w:r>
      <w:r w:rsidR="0022431E" w:rsidRPr="005B3EA0">
        <w:tab/>
      </w:r>
      <w:r w:rsidR="0022431E" w:rsidRPr="005B3EA0">
        <w:tab/>
      </w:r>
      <w:r w:rsidR="0022431E" w:rsidRPr="005B3EA0">
        <w:tab/>
      </w:r>
      <w:r w:rsidR="0022431E" w:rsidRPr="005B3EA0">
        <w:tab/>
      </w:r>
      <w:hyperlink r:id="rId12" w:history="1">
        <w:r w:rsidR="0022431E" w:rsidRPr="005B3EA0">
          <w:rPr>
            <w:rStyle w:val="Lienhypertexte"/>
          </w:rPr>
          <w:t>celineboittin@lb-info.com</w:t>
        </w:r>
      </w:hyperlink>
      <w:r w:rsidR="0022431E" w:rsidRPr="005B3EA0">
        <w:t xml:space="preserve"> </w:t>
      </w:r>
    </w:p>
    <w:p w14:paraId="553714F3" w14:textId="77777777" w:rsidR="00776635" w:rsidRDefault="00776635" w:rsidP="00AB2B6A">
      <w:pPr>
        <w:jc w:val="both"/>
      </w:pPr>
    </w:p>
    <w:sectPr w:rsidR="00776635" w:rsidSect="00377D4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0464" w14:textId="77777777" w:rsidR="00A17FB6" w:rsidRDefault="00A17FB6" w:rsidP="009C22DD">
      <w:pPr>
        <w:spacing w:after="0" w:line="240" w:lineRule="auto"/>
      </w:pPr>
      <w:r>
        <w:separator/>
      </w:r>
    </w:p>
  </w:endnote>
  <w:endnote w:type="continuationSeparator" w:id="0">
    <w:p w14:paraId="5AED0FC5" w14:textId="77777777" w:rsidR="00A17FB6" w:rsidRDefault="00A17FB6" w:rsidP="009C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01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_Gras078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FE3D" w14:textId="77777777" w:rsidR="009C22DD" w:rsidRDefault="009C22DD" w:rsidP="009C22DD">
    <w:pPr>
      <w:pStyle w:val="Pieddepage"/>
      <w:jc w:val="center"/>
    </w:pPr>
    <w:r w:rsidRPr="00B607B0">
      <w:rPr>
        <w:rFonts w:ascii="Tahoma_Gras078" w:hAnsi="Tahoma_Gras078" w:cs="Tahoma_Gras078"/>
        <w:noProof/>
        <w:color w:val="000000"/>
        <w:sz w:val="19"/>
        <w:szCs w:val="19"/>
      </w:rPr>
      <w:t>Infopromotions, 15 rue de l’Abbé Grégoire, 75006 Paris. Tél : 01.44.39.85.00</w:t>
    </w:r>
  </w:p>
  <w:p w14:paraId="1566553C" w14:textId="77777777" w:rsidR="009C22DD" w:rsidRDefault="009C22DD" w:rsidP="009C22DD">
    <w:pPr>
      <w:pStyle w:val="Pieddepage"/>
    </w:pPr>
  </w:p>
  <w:p w14:paraId="11E0A7EE" w14:textId="77777777" w:rsidR="009C22DD" w:rsidRPr="009C22DD" w:rsidRDefault="009C22DD" w:rsidP="009C22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6941" w14:textId="77777777" w:rsidR="00A17FB6" w:rsidRDefault="00A17FB6" w:rsidP="009C22DD">
      <w:pPr>
        <w:spacing w:after="0" w:line="240" w:lineRule="auto"/>
      </w:pPr>
      <w:r>
        <w:separator/>
      </w:r>
    </w:p>
  </w:footnote>
  <w:footnote w:type="continuationSeparator" w:id="0">
    <w:p w14:paraId="727F44C8" w14:textId="77777777" w:rsidR="00A17FB6" w:rsidRDefault="00A17FB6" w:rsidP="009C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872"/>
    <w:multiLevelType w:val="multilevel"/>
    <w:tmpl w:val="3AC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D36CC"/>
    <w:multiLevelType w:val="hybridMultilevel"/>
    <w:tmpl w:val="F462F012"/>
    <w:lvl w:ilvl="0" w:tplc="047A0C7A">
      <w:start w:val="3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CE"/>
    <w:rsid w:val="00070309"/>
    <w:rsid w:val="0007788F"/>
    <w:rsid w:val="000A77CE"/>
    <w:rsid w:val="000D2BCB"/>
    <w:rsid w:val="000E0D40"/>
    <w:rsid w:val="00103056"/>
    <w:rsid w:val="00133686"/>
    <w:rsid w:val="00134339"/>
    <w:rsid w:val="00155CD7"/>
    <w:rsid w:val="00180566"/>
    <w:rsid w:val="00181332"/>
    <w:rsid w:val="001E7CEF"/>
    <w:rsid w:val="001F3BD1"/>
    <w:rsid w:val="001F5B37"/>
    <w:rsid w:val="0022431E"/>
    <w:rsid w:val="002450F4"/>
    <w:rsid w:val="0024782A"/>
    <w:rsid w:val="00262CD4"/>
    <w:rsid w:val="002839E8"/>
    <w:rsid w:val="002E158D"/>
    <w:rsid w:val="002E7813"/>
    <w:rsid w:val="00352332"/>
    <w:rsid w:val="00367A74"/>
    <w:rsid w:val="00372E56"/>
    <w:rsid w:val="00377D4C"/>
    <w:rsid w:val="00391FC8"/>
    <w:rsid w:val="00455B65"/>
    <w:rsid w:val="004A2B52"/>
    <w:rsid w:val="004B0629"/>
    <w:rsid w:val="004F2EF7"/>
    <w:rsid w:val="00530712"/>
    <w:rsid w:val="005364AE"/>
    <w:rsid w:val="00570AD5"/>
    <w:rsid w:val="005A7F78"/>
    <w:rsid w:val="005B3EA0"/>
    <w:rsid w:val="005E151E"/>
    <w:rsid w:val="005E21E5"/>
    <w:rsid w:val="00601738"/>
    <w:rsid w:val="00610DD5"/>
    <w:rsid w:val="00666EA3"/>
    <w:rsid w:val="00674F53"/>
    <w:rsid w:val="006B14C9"/>
    <w:rsid w:val="00724BC9"/>
    <w:rsid w:val="007622CE"/>
    <w:rsid w:val="00775C28"/>
    <w:rsid w:val="00776635"/>
    <w:rsid w:val="0079011F"/>
    <w:rsid w:val="007A5547"/>
    <w:rsid w:val="007C4EAE"/>
    <w:rsid w:val="007C56E4"/>
    <w:rsid w:val="00844FF0"/>
    <w:rsid w:val="00865B3C"/>
    <w:rsid w:val="0087036B"/>
    <w:rsid w:val="00886CE6"/>
    <w:rsid w:val="008C3B8C"/>
    <w:rsid w:val="00912238"/>
    <w:rsid w:val="0091630D"/>
    <w:rsid w:val="0093767F"/>
    <w:rsid w:val="00946541"/>
    <w:rsid w:val="00980E53"/>
    <w:rsid w:val="0098400F"/>
    <w:rsid w:val="00995A54"/>
    <w:rsid w:val="009C22DD"/>
    <w:rsid w:val="00A1453A"/>
    <w:rsid w:val="00A17FB6"/>
    <w:rsid w:val="00AB2B6A"/>
    <w:rsid w:val="00AD241A"/>
    <w:rsid w:val="00B108F9"/>
    <w:rsid w:val="00B53823"/>
    <w:rsid w:val="00B658E0"/>
    <w:rsid w:val="00B754A7"/>
    <w:rsid w:val="00BB2D8E"/>
    <w:rsid w:val="00BC0507"/>
    <w:rsid w:val="00BC11DF"/>
    <w:rsid w:val="00BF3017"/>
    <w:rsid w:val="00BF6416"/>
    <w:rsid w:val="00C07D0E"/>
    <w:rsid w:val="00C538B8"/>
    <w:rsid w:val="00C665B3"/>
    <w:rsid w:val="00C80F5E"/>
    <w:rsid w:val="00D16BC8"/>
    <w:rsid w:val="00DB59C4"/>
    <w:rsid w:val="00DE5CB6"/>
    <w:rsid w:val="00DE7F8A"/>
    <w:rsid w:val="00E1022C"/>
    <w:rsid w:val="00E12B8E"/>
    <w:rsid w:val="00E309FF"/>
    <w:rsid w:val="00E342A2"/>
    <w:rsid w:val="00E351C9"/>
    <w:rsid w:val="00E94E07"/>
    <w:rsid w:val="00EB2917"/>
    <w:rsid w:val="00EC1949"/>
    <w:rsid w:val="00EE2C49"/>
    <w:rsid w:val="00F02C44"/>
    <w:rsid w:val="00F053F0"/>
    <w:rsid w:val="00F4620A"/>
    <w:rsid w:val="00F77725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EC53B"/>
  <w15:docId w15:val="{56C4973B-0589-4CC3-9134-C2EE84D9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030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3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309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828C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22DD"/>
  </w:style>
  <w:style w:type="paragraph" w:styleId="Pieddepage">
    <w:name w:val="footer"/>
    <w:basedOn w:val="Normal"/>
    <w:link w:val="PieddepageCar"/>
    <w:uiPriority w:val="99"/>
    <w:unhideWhenUsed/>
    <w:rsid w:val="009C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2DD"/>
  </w:style>
  <w:style w:type="paragraph" w:styleId="NormalWeb">
    <w:name w:val="Normal (Web)"/>
    <w:basedOn w:val="Normal"/>
    <w:uiPriority w:val="99"/>
    <w:unhideWhenUsed/>
    <w:rsid w:val="00B108F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celineboittin@lb-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courcelle@infoexp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ferences-iexpo@infoexp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s-iexpo@infoexp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1312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g.courelle</cp:lastModifiedBy>
  <cp:revision>2</cp:revision>
  <dcterms:created xsi:type="dcterms:W3CDTF">2022-01-19T15:34:00Z</dcterms:created>
  <dcterms:modified xsi:type="dcterms:W3CDTF">2022-01-19T15:34:00Z</dcterms:modified>
</cp:coreProperties>
</file>